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5F3697"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5F3697">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5F3697"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5F3697"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5F3697">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5F3697">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5F3697">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5F3697"/>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454864BF"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hyperlink r:id="rId14" w:history="1">
        <w:r w:rsidR="00D82D7F" w:rsidRPr="00A54A2D">
          <w:rPr>
            <w:rStyle w:val="Hyperlink"/>
            <w:rFonts w:ascii="Arial" w:eastAsia="Aptos" w:hAnsi="Arial" w:cs="Arial"/>
            <w:kern w:val="2"/>
            <w:lang w:val="en-GB"/>
            <w14:ligatures w14:val="standardContextual"/>
          </w:rPr>
          <w:t>https://www.dibdenparkschool.co.uk/about-us/policies/</w:t>
        </w:r>
      </w:hyperlink>
      <w:r w:rsidR="00D82D7F">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lastRenderedPageBreak/>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Pr="00D82D7F"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D82D7F">
        <w:rPr>
          <w:rFonts w:ascii="Arial" w:eastAsia="Aptos" w:hAnsi="Arial" w:cs="Arial"/>
          <w:kern w:val="2"/>
          <w:lang w:val="en-GB"/>
          <w14:ligatures w14:val="standardContextual"/>
        </w:rPr>
        <w:t xml:space="preserve">security and safeguarding </w:t>
      </w:r>
      <w:r w:rsidR="00281E1B" w:rsidRPr="00D82D7F">
        <w:rPr>
          <w:rFonts w:ascii="Arial" w:eastAsia="Aptos" w:hAnsi="Arial" w:cs="Arial"/>
          <w:kern w:val="2"/>
          <w:lang w:val="en-GB"/>
          <w14:ligatures w14:val="standardContextual"/>
        </w:rPr>
        <w:t xml:space="preserve">procedures must be </w:t>
      </w:r>
      <w:r w:rsidR="00903351" w:rsidRPr="00D82D7F">
        <w:rPr>
          <w:rFonts w:ascii="Arial" w:eastAsia="Aptos" w:hAnsi="Arial" w:cs="Arial"/>
          <w:kern w:val="2"/>
          <w:lang w:val="en-GB"/>
          <w14:ligatures w14:val="standardContextual"/>
        </w:rPr>
        <w:t>adhered to at all times</w:t>
      </w:r>
      <w:r w:rsidR="00106BEF" w:rsidRPr="00D82D7F">
        <w:rPr>
          <w:rFonts w:ascii="Arial" w:eastAsia="Aptos" w:hAnsi="Arial" w:cs="Arial"/>
          <w:kern w:val="2"/>
          <w:lang w:val="en-GB"/>
          <w14:ligatures w14:val="standardContextual"/>
        </w:rPr>
        <w:t xml:space="preserve"> when at the site.</w:t>
      </w:r>
    </w:p>
    <w:p w14:paraId="50438F23" w14:textId="117DE862" w:rsidR="007B63A0" w:rsidRPr="00D82D7F"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D82D7F">
        <w:rPr>
          <w:rFonts w:ascii="Arial" w:eastAsia="Aptos" w:hAnsi="Arial" w:cs="Arial"/>
          <w:b/>
          <w:bCs/>
          <w:kern w:val="2"/>
          <w:lang w:val="en-GB"/>
          <w14:ligatures w14:val="standardContextual"/>
        </w:rPr>
        <w:t xml:space="preserve">School Based and/or </w:t>
      </w:r>
      <w:r w:rsidR="007B63A0" w:rsidRPr="00D82D7F">
        <w:rPr>
          <w:rFonts w:ascii="Arial" w:eastAsia="Aptos" w:hAnsi="Arial" w:cs="Arial"/>
          <w:b/>
          <w:bCs/>
          <w:kern w:val="2"/>
          <w:lang w:val="en-GB"/>
          <w14:ligatures w14:val="standardContextual"/>
        </w:rPr>
        <w:t>Classroom-Based Apps</w:t>
      </w:r>
      <w:r w:rsidR="00343510" w:rsidRPr="00D82D7F">
        <w:rPr>
          <w:rFonts w:ascii="Arial" w:eastAsia="Aptos" w:hAnsi="Arial" w:cs="Arial"/>
          <w:b/>
          <w:bCs/>
          <w:kern w:val="2"/>
          <w:lang w:val="en-GB"/>
          <w14:ligatures w14:val="standardContextual"/>
        </w:rPr>
        <w:t xml:space="preserve"> </w:t>
      </w:r>
      <w:r w:rsidR="00343510" w:rsidRPr="00D82D7F">
        <w:rPr>
          <w:rFonts w:ascii="Arial" w:eastAsia="Aptos" w:hAnsi="Arial" w:cs="Arial"/>
          <w:kern w:val="2"/>
          <w:lang w:val="en-GB"/>
          <w14:ligatures w14:val="standardContextual"/>
        </w:rPr>
        <w:t>- u</w:t>
      </w:r>
      <w:r w:rsidR="007B63A0" w:rsidRPr="00D82D7F">
        <w:rPr>
          <w:rFonts w:ascii="Arial" w:eastAsia="Aptos" w:hAnsi="Arial" w:cs="Arial"/>
          <w:kern w:val="2"/>
          <w:lang w:val="en-GB"/>
          <w14:ligatures w14:val="standardContextual"/>
        </w:rPr>
        <w:t>sed to share updates, homework assignments, and direct communication between parents</w:t>
      </w:r>
      <w:r w:rsidR="00343510" w:rsidRPr="00D82D7F">
        <w:rPr>
          <w:rFonts w:ascii="Arial" w:eastAsia="Aptos" w:hAnsi="Arial" w:cs="Arial"/>
          <w:kern w:val="2"/>
          <w:lang w:val="en-GB"/>
          <w14:ligatures w14:val="standardContextual"/>
        </w:rPr>
        <w:t>/carers</w:t>
      </w:r>
      <w:r w:rsidR="007B63A0" w:rsidRPr="00D82D7F">
        <w:rPr>
          <w:rFonts w:ascii="Arial" w:eastAsia="Aptos" w:hAnsi="Arial" w:cs="Arial"/>
          <w:kern w:val="2"/>
          <w:lang w:val="en-GB"/>
          <w14:ligatures w14:val="standardContextual"/>
        </w:rPr>
        <w:t xml:space="preserve"> and </w:t>
      </w:r>
      <w:r w:rsidR="00F62F23" w:rsidRPr="00D82D7F">
        <w:rPr>
          <w:rFonts w:ascii="Arial" w:eastAsia="Aptos" w:hAnsi="Arial" w:cs="Arial"/>
          <w:kern w:val="2"/>
          <w:lang w:val="en-GB"/>
          <w14:ligatures w14:val="standardContextual"/>
        </w:rPr>
        <w:t>school/</w:t>
      </w:r>
      <w:r w:rsidR="007B63A0" w:rsidRPr="00D82D7F">
        <w:rPr>
          <w:rFonts w:ascii="Arial" w:eastAsia="Aptos" w:hAnsi="Arial" w:cs="Arial"/>
          <w:kern w:val="2"/>
          <w:lang w:val="en-GB"/>
          <w14:ligatures w14:val="standardContextual"/>
        </w:rPr>
        <w:t>teachers</w:t>
      </w:r>
      <w:r w:rsidR="00AC4EA6" w:rsidRPr="00D82D7F">
        <w:rPr>
          <w:rFonts w:ascii="Arial" w:eastAsia="Aptos" w:hAnsi="Arial" w:cs="Arial"/>
          <w:kern w:val="2"/>
          <w:lang w:val="en-GB"/>
          <w14:ligatures w14:val="standardContextual"/>
        </w:rPr>
        <w:t xml:space="preserve">, including </w:t>
      </w:r>
      <w:r w:rsidR="00D82D7F">
        <w:rPr>
          <w:rFonts w:ascii="Arial" w:eastAsia="Aptos" w:hAnsi="Arial" w:cs="Arial"/>
          <w:kern w:val="2"/>
          <w:lang w:val="en-GB"/>
          <w14:ligatures w14:val="standardContextual"/>
        </w:rPr>
        <w:t xml:space="preserve">Parent Portal and </w:t>
      </w:r>
      <w:r w:rsidR="00D82D7F" w:rsidRPr="00D82D7F">
        <w:rPr>
          <w:rFonts w:ascii="Arial" w:eastAsia="Aptos" w:hAnsi="Arial" w:cs="Arial"/>
          <w:kern w:val="2"/>
          <w:lang w:val="en-GB"/>
          <w14:ligatures w14:val="standardContextual"/>
        </w:rPr>
        <w:t xml:space="preserve">class dojo, </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Calendar</w:t>
      </w:r>
      <w:r w:rsidR="00343510" w:rsidRPr="00B95937">
        <w:rPr>
          <w:rFonts w:ascii="Arial" w:eastAsia="Aptos" w:hAnsi="Arial" w:cs="Arial"/>
          <w:kern w:val="2"/>
          <w:lang w:val="en-GB"/>
          <w14:ligatures w14:val="standardContextual"/>
        </w:rPr>
        <w:t xml:space="preserve">  -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w:t>
      </w:r>
      <w:r w:rsidRPr="00A313BB">
        <w:rPr>
          <w:rFonts w:ascii="Arial" w:eastAsia="Aptos" w:hAnsi="Arial" w:cs="Arial"/>
          <w:kern w:val="2"/>
          <w:lang w:val="en-GB"/>
          <w14:ligatures w14:val="standardContextual"/>
        </w:rPr>
        <w:lastRenderedPageBreak/>
        <w:t>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 xml:space="preserve">rs that show up clearly against the </w:t>
      </w:r>
      <w:r w:rsidRPr="00D01CB2">
        <w:rPr>
          <w:rFonts w:ascii="Arial" w:eastAsia="Aptos" w:hAnsi="Arial" w:cs="Arial"/>
          <w:kern w:val="2"/>
          <w:lang w:val="en-GB"/>
          <w14:ligatures w14:val="standardContextual"/>
        </w:rPr>
        <w:lastRenderedPageBreak/>
        <w:t>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11AC9BC6" w14:textId="77777777" w:rsidR="00D82D7F" w:rsidRPr="00D82D7F" w:rsidRDefault="00D82D7F" w:rsidP="00D82D7F">
      <w:pPr>
        <w:widowControl/>
        <w:shd w:val="clear" w:color="auto" w:fill="FFFFFF"/>
        <w:autoSpaceDE/>
        <w:autoSpaceDN/>
        <w:spacing w:after="375"/>
        <w:outlineLvl w:val="2"/>
        <w:rPr>
          <w:rFonts w:ascii="Arial" w:eastAsia="Times New Roman" w:hAnsi="Arial" w:cs="Arial"/>
          <w:b/>
          <w:bCs/>
          <w:color w:val="1A123D"/>
          <w:lang w:val="en-GB" w:eastAsia="en-GB"/>
        </w:rPr>
      </w:pPr>
      <w:r w:rsidRPr="00D82D7F">
        <w:rPr>
          <w:rFonts w:ascii="Arial" w:eastAsia="Times New Roman" w:hAnsi="Arial" w:cs="Arial"/>
          <w:b/>
          <w:bCs/>
          <w:color w:val="1A123D"/>
          <w:lang w:val="en-GB" w:eastAsia="en-GB"/>
        </w:rPr>
        <w:t>Dibden Park School</w:t>
      </w:r>
    </w:p>
    <w:p w14:paraId="25E0ABB6" w14:textId="77777777" w:rsidR="00D82D7F" w:rsidRPr="00D82D7F" w:rsidRDefault="00D82D7F" w:rsidP="00D82D7F">
      <w:pPr>
        <w:widowControl/>
        <w:shd w:val="clear" w:color="auto" w:fill="FFFFFF"/>
        <w:autoSpaceDE/>
        <w:autoSpaceDN/>
        <w:spacing w:after="300" w:line="480" w:lineRule="atLeast"/>
        <w:rPr>
          <w:rFonts w:ascii="Arial" w:eastAsia="Times New Roman" w:hAnsi="Arial" w:cs="Arial"/>
          <w:color w:val="1A123D"/>
          <w:lang w:val="en-GB" w:eastAsia="en-GB"/>
        </w:rPr>
      </w:pPr>
      <w:r w:rsidRPr="00D82D7F">
        <w:rPr>
          <w:rFonts w:ascii="Arial" w:eastAsia="Times New Roman" w:hAnsi="Arial" w:cs="Arial"/>
          <w:color w:val="1A123D"/>
          <w:lang w:val="en-GB" w:eastAsia="en-GB"/>
        </w:rPr>
        <w:t>Main Road, Dibden, Southampton, SO45 5TD</w:t>
      </w:r>
    </w:p>
    <w:p w14:paraId="15600FD9" w14:textId="3728221C" w:rsidR="00174657" w:rsidRPr="00D82D7F" w:rsidRDefault="005F3697" w:rsidP="00D82D7F">
      <w:pPr>
        <w:widowControl/>
        <w:autoSpaceDE/>
        <w:autoSpaceDN/>
        <w:jc w:val="both"/>
        <w:rPr>
          <w:rFonts w:ascii="Arial" w:eastAsia="Times New Roman" w:hAnsi="Arial" w:cs="Arial"/>
          <w:lang w:val="en-GB" w:eastAsia="en-GB"/>
        </w:rPr>
      </w:pPr>
      <w:hyperlink r:id="rId15" w:history="1">
        <w:r w:rsidR="00D82D7F" w:rsidRPr="00D82D7F">
          <w:rPr>
            <w:rFonts w:ascii="Arial" w:eastAsia="Times New Roman" w:hAnsi="Arial" w:cs="Arial"/>
            <w:color w:val="1E1B39"/>
            <w:u w:val="single"/>
            <w:shd w:val="clear" w:color="auto" w:fill="FFFFFF"/>
            <w:lang w:val="en-GB" w:eastAsia="en-GB"/>
          </w:rPr>
          <w:t>02380 177958</w:t>
        </w:r>
      </w:hyperlink>
    </w:p>
    <w:p w14:paraId="07ACB721" w14:textId="77777777" w:rsidR="00D82D7F" w:rsidRPr="00D82D7F" w:rsidRDefault="00D82D7F" w:rsidP="00D82D7F">
      <w:pPr>
        <w:widowControl/>
        <w:autoSpaceDE/>
        <w:autoSpaceDN/>
        <w:jc w:val="both"/>
        <w:rPr>
          <w:rFonts w:ascii="Arial" w:eastAsia="Times New Roman" w:hAnsi="Arial" w:cs="Arial"/>
          <w:lang w:val="en-GB" w:eastAsia="en-GB"/>
        </w:rPr>
      </w:pPr>
    </w:p>
    <w:p w14:paraId="2334D5F6" w14:textId="2ABFC6C0" w:rsidR="00D82D7F" w:rsidRPr="00D82D7F" w:rsidRDefault="00D82D7F" w:rsidP="00D82D7F">
      <w:pPr>
        <w:widowControl/>
        <w:autoSpaceDE/>
        <w:autoSpaceDN/>
        <w:jc w:val="both"/>
        <w:rPr>
          <w:rFonts w:ascii="Arial" w:eastAsia="Aptos" w:hAnsi="Arial" w:cs="Arial"/>
          <w:kern w:val="2"/>
          <w:lang w:val="en-GB"/>
          <w14:ligatures w14:val="standardContextual"/>
        </w:rPr>
      </w:pPr>
      <w:r w:rsidRPr="00D82D7F">
        <w:rPr>
          <w:rFonts w:ascii="Arial" w:eastAsia="Times New Roman" w:hAnsi="Arial" w:cs="Arial"/>
          <w:lang w:val="en-GB" w:eastAsia="en-GB"/>
        </w:rPr>
        <w:t>dibdenparkschool.co.uk</w:t>
      </w:r>
    </w:p>
    <w:p w14:paraId="47CD8C11" w14:textId="77777777" w:rsidR="00174657" w:rsidRPr="00DD680F" w:rsidRDefault="00174657"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6"/>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0A24B84F"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502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9EEA" w14:textId="77777777" w:rsidR="00640808" w:rsidRDefault="00640808" w:rsidP="00510FCA">
      <w:r>
        <w:separator/>
      </w:r>
    </w:p>
  </w:endnote>
  <w:endnote w:type="continuationSeparator" w:id="0">
    <w:p w14:paraId="0C63AEEE" w14:textId="77777777" w:rsidR="00640808" w:rsidRDefault="00640808" w:rsidP="00510FCA">
      <w:r>
        <w:continuationSeparator/>
      </w:r>
    </w:p>
  </w:endnote>
  <w:endnote w:type="continuationNotice" w:id="1">
    <w:p w14:paraId="4E24A608" w14:textId="77777777" w:rsidR="00640808" w:rsidRDefault="0064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77777777"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Pr="002F21F1">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2B64AA0B" w14:textId="77777777" w:rsidR="00916EB7" w:rsidRPr="00442DCB" w:rsidRDefault="00916EB7" w:rsidP="00916EB7">
    <w:pPr>
      <w:pStyle w:val="Footer"/>
      <w:rPr>
        <w:rFonts w:ascii="Arial" w:hAnsi="Arial" w:cs="Arial"/>
        <w:sz w:val="8"/>
        <w:szCs w:val="8"/>
      </w:rPr>
    </w:pPr>
  </w:p>
  <w:p w14:paraId="4FDC3A7E" w14:textId="7777777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1D86" w14:textId="77777777" w:rsidR="00640808" w:rsidRDefault="00640808" w:rsidP="00510FCA">
      <w:r>
        <w:separator/>
      </w:r>
    </w:p>
  </w:footnote>
  <w:footnote w:type="continuationSeparator" w:id="0">
    <w:p w14:paraId="690DD38F" w14:textId="77777777" w:rsidR="00640808" w:rsidRDefault="00640808" w:rsidP="00510FCA">
      <w:r>
        <w:continuationSeparator/>
      </w:r>
    </w:p>
  </w:footnote>
  <w:footnote w:type="continuationNotice" w:id="1">
    <w:p w14:paraId="2D14F2AC" w14:textId="77777777" w:rsidR="00640808" w:rsidRDefault="00640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697"/>
    <w:rsid w:val="005F3A41"/>
    <w:rsid w:val="006118DC"/>
    <w:rsid w:val="00620009"/>
    <w:rsid w:val="00640808"/>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7F6C67"/>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9D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3183"/>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2D7F"/>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2EE4"/>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D8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446891280">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tel:0238017795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bdenparkschool.co.uk/about-us/polic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68fb74fbe2a52458fc56bdf348357772">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77e77080deac4b842f13a8eaf6e80b9c"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A1A07-EA39-4AC7-8491-65D0069F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28290add-053c-4830-81c7-b742be7ce69a"/>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F801FCDC-3C7B-4572-BA09-B78DA7A9A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Matthew Robinson</cp:lastModifiedBy>
  <cp:revision>2</cp:revision>
  <dcterms:created xsi:type="dcterms:W3CDTF">2024-09-04T10:51:00Z</dcterms:created>
  <dcterms:modified xsi:type="dcterms:W3CDTF">2024-09-04T10:51:00Z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0x010100073B8114BE5D334E97D2328D08CC2584</vt:lpwstr>
  </property>
</Properties>
</file>