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0D7F" w14:textId="77777777" w:rsidR="009823AB" w:rsidRPr="00ED5C7F" w:rsidRDefault="009823AB" w:rsidP="009823AB">
      <w:pPr>
        <w:pStyle w:val="BodyText"/>
        <w:ind w:left="-620"/>
        <w:rPr>
          <w:rFonts w:ascii="Arial" w:hAnsi="Arial" w:cs="Arial"/>
          <w:sz w:val="20"/>
        </w:rPr>
      </w:pPr>
      <w:r w:rsidRPr="00ED5C7F">
        <w:rPr>
          <w:rFonts w:ascii="Arial" w:hAnsi="Arial" w:cs="Arial"/>
          <w:noProof/>
        </w:rPr>
        <w:drawing>
          <wp:anchor distT="0" distB="0" distL="114300" distR="114300" simplePos="0" relativeHeight="251662336" behindDoc="1" locked="0" layoutInCell="1" allowOverlap="1" wp14:anchorId="2B602B52" wp14:editId="236AABDA">
            <wp:simplePos x="0" y="0"/>
            <wp:positionH relativeFrom="column">
              <wp:posOffset>-663575</wp:posOffset>
            </wp:positionH>
            <wp:positionV relativeFrom="paragraph">
              <wp:posOffset>-793859</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4E4F937A" wp14:editId="5DD97B85">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960B" id="docshape1"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1B287DFB" w14:textId="77777777" w:rsidR="009823AB" w:rsidRPr="00ED5C7F" w:rsidRDefault="009823AB" w:rsidP="009823AB">
      <w:pPr>
        <w:pStyle w:val="BodyText"/>
        <w:rPr>
          <w:rFonts w:ascii="Arial" w:hAnsi="Arial" w:cs="Arial"/>
          <w:sz w:val="20"/>
        </w:rPr>
      </w:pPr>
    </w:p>
    <w:p w14:paraId="7B75CC8A" w14:textId="77777777" w:rsidR="009823AB" w:rsidRPr="00ED5C7F" w:rsidRDefault="009823AB" w:rsidP="009823AB">
      <w:pPr>
        <w:pStyle w:val="BodyText"/>
        <w:rPr>
          <w:rFonts w:ascii="Arial" w:hAnsi="Arial" w:cs="Arial"/>
          <w:sz w:val="20"/>
        </w:rPr>
      </w:pPr>
    </w:p>
    <w:p w14:paraId="7134B979" w14:textId="77777777" w:rsidR="009823AB" w:rsidRPr="00ED5C7F" w:rsidRDefault="009823AB" w:rsidP="009823AB">
      <w:pPr>
        <w:pStyle w:val="BodyText"/>
        <w:rPr>
          <w:rFonts w:ascii="Arial" w:hAnsi="Arial" w:cs="Arial"/>
          <w:sz w:val="20"/>
        </w:rPr>
      </w:pPr>
    </w:p>
    <w:p w14:paraId="0EBC542A" w14:textId="77777777" w:rsidR="009823AB" w:rsidRPr="00ED5C7F" w:rsidRDefault="009823AB" w:rsidP="009823AB">
      <w:pPr>
        <w:pStyle w:val="BodyText"/>
        <w:rPr>
          <w:rFonts w:ascii="Arial" w:hAnsi="Arial" w:cs="Arial"/>
          <w:sz w:val="20"/>
        </w:rPr>
      </w:pPr>
    </w:p>
    <w:p w14:paraId="69F596D0" w14:textId="77777777" w:rsidR="009823AB" w:rsidRPr="00ED5C7F" w:rsidRDefault="009823AB" w:rsidP="009823AB">
      <w:pPr>
        <w:pStyle w:val="BodyText"/>
        <w:rPr>
          <w:rFonts w:ascii="Arial" w:hAnsi="Arial" w:cs="Arial"/>
          <w:sz w:val="20"/>
        </w:rPr>
      </w:pPr>
    </w:p>
    <w:p w14:paraId="0DA79550" w14:textId="77777777" w:rsidR="009823AB" w:rsidRPr="00ED5C7F" w:rsidRDefault="009823AB" w:rsidP="009823AB">
      <w:pPr>
        <w:pStyle w:val="BodyText"/>
        <w:rPr>
          <w:rFonts w:ascii="Arial" w:hAnsi="Arial" w:cs="Arial"/>
          <w:sz w:val="20"/>
        </w:rPr>
      </w:pPr>
    </w:p>
    <w:p w14:paraId="7117D92E" w14:textId="77777777" w:rsidR="009823AB" w:rsidRPr="00ED5C7F" w:rsidRDefault="009823AB" w:rsidP="009823AB">
      <w:pPr>
        <w:pStyle w:val="BodyText"/>
        <w:rPr>
          <w:rFonts w:ascii="Arial" w:hAnsi="Arial" w:cs="Arial"/>
          <w:sz w:val="20"/>
        </w:rPr>
      </w:pPr>
    </w:p>
    <w:p w14:paraId="3AF39F9D" w14:textId="77777777" w:rsidR="009823AB" w:rsidRPr="00ED5C7F" w:rsidRDefault="009823AB" w:rsidP="009823AB">
      <w:pPr>
        <w:pStyle w:val="BodyText"/>
        <w:rPr>
          <w:rFonts w:ascii="Arial" w:hAnsi="Arial" w:cs="Arial"/>
          <w:sz w:val="20"/>
        </w:rPr>
      </w:pPr>
    </w:p>
    <w:p w14:paraId="2F3F2513" w14:textId="77777777" w:rsidR="009823AB" w:rsidRPr="00ED5C7F" w:rsidRDefault="009823AB" w:rsidP="009823AB">
      <w:pPr>
        <w:pStyle w:val="BodyText"/>
        <w:rPr>
          <w:rFonts w:ascii="Arial" w:hAnsi="Arial" w:cs="Arial"/>
          <w:sz w:val="20"/>
        </w:rPr>
      </w:pPr>
    </w:p>
    <w:p w14:paraId="247E17FB" w14:textId="77777777" w:rsidR="009823AB" w:rsidRPr="00ED5C7F" w:rsidRDefault="009823AB" w:rsidP="009823AB">
      <w:pPr>
        <w:pStyle w:val="BodyText"/>
        <w:rPr>
          <w:rFonts w:ascii="Arial" w:hAnsi="Arial" w:cs="Arial"/>
          <w:sz w:val="20"/>
        </w:rPr>
      </w:pPr>
    </w:p>
    <w:p w14:paraId="146AB601" w14:textId="77777777" w:rsidR="009823AB" w:rsidRPr="00ED5C7F" w:rsidRDefault="009823AB" w:rsidP="009823AB">
      <w:pPr>
        <w:pStyle w:val="BodyText"/>
        <w:rPr>
          <w:rFonts w:ascii="Arial" w:hAnsi="Arial" w:cs="Arial"/>
          <w:sz w:val="20"/>
        </w:rPr>
      </w:pPr>
    </w:p>
    <w:p w14:paraId="5CD4F238" w14:textId="77777777" w:rsidR="009823AB" w:rsidRPr="00ED5C7F" w:rsidRDefault="009823AB" w:rsidP="009823AB">
      <w:pPr>
        <w:pStyle w:val="BodyText"/>
        <w:rPr>
          <w:rFonts w:ascii="Arial" w:hAnsi="Arial" w:cs="Arial"/>
          <w:sz w:val="20"/>
        </w:rPr>
      </w:pPr>
    </w:p>
    <w:p w14:paraId="705D2E79" w14:textId="77777777" w:rsidR="009823AB" w:rsidRPr="00ED5C7F" w:rsidRDefault="009823AB" w:rsidP="009823AB">
      <w:pPr>
        <w:pStyle w:val="BodyText"/>
        <w:rPr>
          <w:rFonts w:ascii="Arial" w:hAnsi="Arial" w:cs="Arial"/>
          <w:sz w:val="20"/>
        </w:rPr>
      </w:pPr>
    </w:p>
    <w:p w14:paraId="41CCD9E2" w14:textId="77777777" w:rsidR="009823AB" w:rsidRPr="00ED5C7F" w:rsidRDefault="009823AB" w:rsidP="009823AB">
      <w:pPr>
        <w:pStyle w:val="BodyText"/>
        <w:rPr>
          <w:rFonts w:ascii="Arial" w:hAnsi="Arial" w:cs="Arial"/>
          <w:sz w:val="20"/>
        </w:rPr>
      </w:pPr>
    </w:p>
    <w:p w14:paraId="6ACF8BBD" w14:textId="77777777" w:rsidR="009823AB" w:rsidRPr="00ED5C7F" w:rsidRDefault="009823AB" w:rsidP="009823AB">
      <w:pPr>
        <w:pStyle w:val="BodyText"/>
        <w:rPr>
          <w:rFonts w:ascii="Arial" w:hAnsi="Arial" w:cs="Arial"/>
          <w:sz w:val="20"/>
        </w:rPr>
      </w:pPr>
    </w:p>
    <w:p w14:paraId="3730CD4B" w14:textId="77777777" w:rsidR="009823AB" w:rsidRPr="00ED5C7F" w:rsidRDefault="009823AB" w:rsidP="009823AB">
      <w:pPr>
        <w:pStyle w:val="BodyText"/>
        <w:rPr>
          <w:rFonts w:ascii="Arial" w:hAnsi="Arial" w:cs="Arial"/>
          <w:sz w:val="20"/>
        </w:rPr>
      </w:pPr>
    </w:p>
    <w:p w14:paraId="664084FE" w14:textId="77777777" w:rsidR="009823AB" w:rsidRPr="00ED5C7F" w:rsidRDefault="009823AB" w:rsidP="009823AB">
      <w:pPr>
        <w:pStyle w:val="BodyText"/>
        <w:rPr>
          <w:rFonts w:ascii="Arial" w:hAnsi="Arial" w:cs="Arial"/>
          <w:sz w:val="20"/>
        </w:rPr>
      </w:pPr>
    </w:p>
    <w:p w14:paraId="5DC6480C" w14:textId="77777777" w:rsidR="009823AB" w:rsidRPr="00A65BC0" w:rsidRDefault="009823AB" w:rsidP="009823AB">
      <w:pPr>
        <w:pStyle w:val="Title"/>
        <w:spacing w:before="409" w:line="177" w:lineRule="auto"/>
        <w:ind w:left="0" w:right="5181"/>
        <w:rPr>
          <w:rFonts w:ascii="Arial" w:hAnsi="Arial" w:cs="Arial"/>
          <w:color w:val="009975"/>
        </w:rPr>
        <w:sectPr w:rsidR="009823AB" w:rsidRPr="00A65BC0" w:rsidSect="009823AB">
          <w:headerReference w:type="default" r:id="rId8"/>
          <w:headerReference w:type="first" r:id="rId9"/>
          <w:pgSz w:w="11910" w:h="16840"/>
          <w:pgMar w:top="1440" w:right="1080" w:bottom="1440" w:left="1080" w:header="720" w:footer="720" w:gutter="0"/>
          <w:cols w:space="720"/>
          <w:docGrid w:linePitch="299"/>
        </w:sectPr>
      </w:pPr>
      <w:r w:rsidRPr="00ED5C7F">
        <w:rPr>
          <w:rFonts w:ascii="Arial" w:hAnsi="Arial" w:cs="Arial"/>
          <w:noProof/>
          <w:color w:val="009975"/>
        </w:rPr>
        <mc:AlternateContent>
          <mc:Choice Requires="wps">
            <w:drawing>
              <wp:anchor distT="0" distB="0" distL="114300" distR="114300" simplePos="0" relativeHeight="251664384" behindDoc="0" locked="1" layoutInCell="1" allowOverlap="1" wp14:anchorId="7B64931A" wp14:editId="5C6C3AF7">
                <wp:simplePos x="0" y="0"/>
                <wp:positionH relativeFrom="column">
                  <wp:posOffset>-25400</wp:posOffset>
                </wp:positionH>
                <wp:positionV relativeFrom="page">
                  <wp:posOffset>5029200</wp:posOffset>
                </wp:positionV>
                <wp:extent cx="7192010"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7192010" cy="5662295"/>
                        </a:xfrm>
                        <a:prstGeom prst="rect">
                          <a:avLst/>
                        </a:prstGeom>
                        <a:noFill/>
                        <a:ln w="6350">
                          <a:noFill/>
                        </a:ln>
                      </wps:spPr>
                      <wps:txbx>
                        <w:txbxContent>
                          <w:p w14:paraId="76952EE3" w14:textId="77777777" w:rsidR="009823AB" w:rsidRDefault="009823AB" w:rsidP="009823AB">
                            <w:pPr>
                              <w:pStyle w:val="Title"/>
                              <w:spacing w:line="1200" w:lineRule="exact"/>
                              <w:ind w:left="0"/>
                              <w:rPr>
                                <w:color w:val="009975"/>
                              </w:rPr>
                            </w:pPr>
                            <w:r>
                              <w:rPr>
                                <w:color w:val="009975"/>
                              </w:rPr>
                              <w:t xml:space="preserve">Careers </w:t>
                            </w:r>
                          </w:p>
                          <w:p w14:paraId="5E2D41E6" w14:textId="313C6FAE" w:rsidR="009823AB" w:rsidRDefault="009823AB" w:rsidP="009823AB">
                            <w:pPr>
                              <w:pStyle w:val="Title"/>
                              <w:spacing w:line="1200" w:lineRule="exact"/>
                              <w:ind w:left="0"/>
                            </w:pPr>
                            <w:r>
                              <w:rPr>
                                <w:color w:val="009975"/>
                              </w:rPr>
                              <w:t>Overview</w:t>
                            </w:r>
                          </w:p>
                          <w:p w14:paraId="0945EAA7" w14:textId="0EFE30F6" w:rsidR="009823AB" w:rsidRPr="006A6070" w:rsidRDefault="009823AB" w:rsidP="009823AB">
                            <w:pPr>
                              <w:spacing w:before="634" w:line="206" w:lineRule="auto"/>
                              <w:ind w:right="5204"/>
                              <w:rPr>
                                <w:rFonts w:ascii="Arial Black"/>
                                <w:color w:val="19113D"/>
                                <w:sz w:val="46"/>
                              </w:rPr>
                            </w:pPr>
                            <w:r>
                              <w:rPr>
                                <w:rFonts w:ascii="Arial Black"/>
                                <w:color w:val="19113D"/>
                                <w:sz w:val="46"/>
                              </w:rPr>
                              <w:t xml:space="preserve">Dibden Park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4931A" id="_x0000_t202" coordsize="21600,21600" o:spt="202" path="m,l,21600r21600,l21600,xe">
                <v:stroke joinstyle="miter"/>
                <v:path gradientshapeok="t" o:connecttype="rect"/>
              </v:shapetype>
              <v:shape id="Text Box 8" o:spid="_x0000_s1026" type="#_x0000_t202" style="position:absolute;margin-left:-2pt;margin-top:396pt;width:566.3pt;height:4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" filled="f" stroked="f" strokeweight=".5pt">
                <v:textbox>
                  <w:txbxContent>
                    <w:p w14:paraId="76952EE3" w14:textId="77777777" w:rsidR="009823AB" w:rsidRDefault="009823AB" w:rsidP="009823AB">
                      <w:pPr>
                        <w:pStyle w:val="Title"/>
                        <w:spacing w:line="1200" w:lineRule="exact"/>
                        <w:ind w:left="0"/>
                        <w:rPr>
                          <w:color w:val="009975"/>
                        </w:rPr>
                      </w:pPr>
                      <w:r>
                        <w:rPr>
                          <w:color w:val="009975"/>
                        </w:rPr>
                        <w:t xml:space="preserve">Careers </w:t>
                      </w:r>
                    </w:p>
                    <w:p w14:paraId="5E2D41E6" w14:textId="313C6FAE" w:rsidR="009823AB" w:rsidRDefault="009823AB" w:rsidP="009823AB">
                      <w:pPr>
                        <w:pStyle w:val="Title"/>
                        <w:spacing w:line="1200" w:lineRule="exact"/>
                        <w:ind w:left="0"/>
                      </w:pPr>
                      <w:r>
                        <w:rPr>
                          <w:color w:val="009975"/>
                        </w:rPr>
                        <w:t>Overview</w:t>
                      </w:r>
                    </w:p>
                    <w:p w14:paraId="0945EAA7" w14:textId="0EFE30F6" w:rsidR="009823AB" w:rsidRPr="006A6070" w:rsidRDefault="009823AB" w:rsidP="009823AB">
                      <w:pPr>
                        <w:spacing w:before="634" w:line="206" w:lineRule="auto"/>
                        <w:ind w:right="5204"/>
                        <w:rPr>
                          <w:rFonts w:ascii="Arial Black"/>
                          <w:color w:val="19113D"/>
                          <w:sz w:val="46"/>
                        </w:rPr>
                      </w:pPr>
                      <w:r>
                        <w:rPr>
                          <w:rFonts w:ascii="Arial Black"/>
                          <w:color w:val="19113D"/>
                          <w:sz w:val="46"/>
                        </w:rPr>
                        <w:t xml:space="preserve">Dibden Park School </w:t>
                      </w:r>
                    </w:p>
                  </w:txbxContent>
                </v:textbox>
                <w10:wrap anchory="page"/>
                <w10:anchorlock/>
              </v:shape>
            </w:pict>
          </mc:Fallback>
        </mc:AlternateContent>
      </w:r>
    </w:p>
    <w:p w14:paraId="46E7FB46" w14:textId="0BEE62D6" w:rsidR="009823AB" w:rsidRPr="001B5CF7" w:rsidRDefault="009823AB" w:rsidP="001B5CF7">
      <w:pPr>
        <w:tabs>
          <w:tab w:val="left" w:pos="960"/>
          <w:tab w:val="left" w:pos="9465"/>
        </w:tabs>
        <w:jc w:val="center"/>
        <w:rPr>
          <w:rFonts w:ascii="Arial" w:hAnsi="Arial" w:cs="Arial"/>
          <w:sz w:val="20"/>
        </w:rPr>
      </w:pPr>
      <w:r w:rsidRPr="009823AB">
        <w:rPr>
          <w:rFonts w:ascii="Arial" w:hAnsi="Arial" w:cs="Arial"/>
          <w:b/>
          <w:bCs/>
          <w:u w:val="single"/>
        </w:rPr>
        <w:lastRenderedPageBreak/>
        <w:t>Careers and Employability Overview – Dibden Park</w:t>
      </w:r>
    </w:p>
    <w:p w14:paraId="4C9F8C30" w14:textId="77777777" w:rsidR="009823AB" w:rsidRDefault="009823AB" w:rsidP="009823AB">
      <w:pPr>
        <w:jc w:val="center"/>
        <w:rPr>
          <w:rFonts w:ascii="Arial" w:hAnsi="Arial" w:cs="Arial"/>
        </w:rPr>
      </w:pPr>
    </w:p>
    <w:p w14:paraId="536B9769" w14:textId="09FBBF81" w:rsidR="009823AB" w:rsidRPr="009823AB" w:rsidRDefault="009823AB" w:rsidP="009823AB">
      <w:pPr>
        <w:rPr>
          <w:rFonts w:ascii="Arial" w:hAnsi="Arial" w:cs="Arial"/>
          <w:b/>
          <w:bCs/>
          <w:u w:val="single"/>
        </w:rPr>
      </w:pPr>
      <w:r w:rsidRPr="009823AB">
        <w:rPr>
          <w:rFonts w:ascii="Arial" w:hAnsi="Arial" w:cs="Arial"/>
          <w:b/>
          <w:bCs/>
          <w:u w:val="single"/>
        </w:rPr>
        <w:t>Mandatory Requirements</w:t>
      </w:r>
    </w:p>
    <w:p w14:paraId="32AEFE1E" w14:textId="77777777" w:rsidR="00407747" w:rsidRPr="00407747" w:rsidRDefault="009823AB" w:rsidP="009823AB">
      <w:pPr>
        <w:rPr>
          <w:rFonts w:ascii="Arial" w:hAnsi="Arial" w:cs="Arial"/>
          <w:b/>
          <w:bCs/>
        </w:rPr>
      </w:pPr>
      <w:r w:rsidRPr="00407747">
        <w:rPr>
          <w:rFonts w:ascii="Arial" w:hAnsi="Arial" w:cs="Arial"/>
          <w:b/>
          <w:bCs/>
        </w:rPr>
        <w:t xml:space="preserve">Impartial Careers Lead: </w:t>
      </w:r>
    </w:p>
    <w:p w14:paraId="619C82F7" w14:textId="39F6A2EE" w:rsidR="009823AB" w:rsidRDefault="009823AB" w:rsidP="009823AB">
      <w:pPr>
        <w:rPr>
          <w:rFonts w:ascii="Arial" w:hAnsi="Arial" w:cs="Arial"/>
        </w:rPr>
      </w:pPr>
      <w:r>
        <w:rPr>
          <w:rFonts w:ascii="Arial" w:hAnsi="Arial" w:cs="Arial"/>
        </w:rPr>
        <w:t>Dibden Park have the support of impartial advisor</w:t>
      </w:r>
      <w:r w:rsidR="00D954EE">
        <w:rPr>
          <w:rFonts w:ascii="Arial" w:hAnsi="Arial" w:cs="Arial"/>
        </w:rPr>
        <w:t xml:space="preserve">, Oliver Masters. A </w:t>
      </w:r>
      <w:r>
        <w:rPr>
          <w:rFonts w:ascii="Arial" w:hAnsi="Arial" w:cs="Arial"/>
        </w:rPr>
        <w:t xml:space="preserve">RCDP Level </w:t>
      </w:r>
      <w:r w:rsidR="00D954EE">
        <w:rPr>
          <w:rFonts w:ascii="Arial" w:hAnsi="Arial" w:cs="Arial"/>
        </w:rPr>
        <w:t>6</w:t>
      </w:r>
      <w:r>
        <w:rPr>
          <w:rFonts w:ascii="Arial" w:hAnsi="Arial" w:cs="Arial"/>
        </w:rPr>
        <w:t xml:space="preserve"> advisor. </w:t>
      </w:r>
      <w:r w:rsidR="00D954EE">
        <w:rPr>
          <w:rFonts w:ascii="Arial" w:hAnsi="Arial" w:cs="Arial"/>
        </w:rPr>
        <w:t>Oliver</w:t>
      </w:r>
      <w:r>
        <w:rPr>
          <w:rFonts w:ascii="Arial" w:hAnsi="Arial" w:cs="Arial"/>
        </w:rPr>
        <w:t xml:space="preserve"> will see all students from Year 7 to Year 1</w:t>
      </w:r>
      <w:r w:rsidR="00D954EE">
        <w:rPr>
          <w:rFonts w:ascii="Arial" w:hAnsi="Arial" w:cs="Arial"/>
        </w:rPr>
        <w:t>1</w:t>
      </w:r>
      <w:r>
        <w:rPr>
          <w:rFonts w:ascii="Arial" w:hAnsi="Arial" w:cs="Arial"/>
        </w:rPr>
        <w:t xml:space="preserve"> for 1:1 session in compliance to the CDI Careers Standard. All students will receive a comprehensive impartial report detailing the voice of the student within careers and their next steps. </w:t>
      </w:r>
    </w:p>
    <w:p w14:paraId="4C59262E" w14:textId="2DC59893" w:rsidR="009823AB" w:rsidRDefault="00407747" w:rsidP="009823AB">
      <w:pPr>
        <w:rPr>
          <w:rFonts w:ascii="Arial" w:hAnsi="Arial" w:cs="Arial"/>
        </w:rPr>
      </w:pPr>
      <w:r>
        <w:rPr>
          <w:rFonts w:ascii="Arial" w:hAnsi="Arial" w:cs="Arial"/>
        </w:rPr>
        <w:br w:type="textWrapping" w:clear="all"/>
      </w:r>
    </w:p>
    <w:p w14:paraId="0251F440" w14:textId="77777777" w:rsidR="00407747" w:rsidRDefault="009823AB" w:rsidP="009823AB">
      <w:pPr>
        <w:rPr>
          <w:rFonts w:ascii="Arial" w:hAnsi="Arial" w:cs="Arial"/>
        </w:rPr>
      </w:pPr>
      <w:r w:rsidRPr="00407747">
        <w:rPr>
          <w:rFonts w:ascii="Arial" w:hAnsi="Arial" w:cs="Arial"/>
          <w:b/>
          <w:bCs/>
        </w:rPr>
        <w:t>3 Year Plan (Student):</w:t>
      </w:r>
      <w:r>
        <w:rPr>
          <w:rFonts w:ascii="Arial" w:hAnsi="Arial" w:cs="Arial"/>
        </w:rPr>
        <w:t xml:space="preserve"> </w:t>
      </w:r>
    </w:p>
    <w:p w14:paraId="131A947F" w14:textId="34BAEE3A" w:rsidR="009823AB" w:rsidRDefault="009823AB" w:rsidP="009823AB">
      <w:pPr>
        <w:rPr>
          <w:rFonts w:ascii="Arial" w:hAnsi="Arial" w:cs="Arial"/>
        </w:rPr>
      </w:pPr>
      <w:r>
        <w:rPr>
          <w:rFonts w:ascii="Arial" w:hAnsi="Arial" w:cs="Arial"/>
        </w:rPr>
        <w:t xml:space="preserve">To enable continuation of care, the careers plan for the students within Dibden Park School will span 3 years from 16-18. This complies with the government leaving age for education and ensures there is a clear accessible pathway for all students. Pre-planning the potential steps of the student across the years, has been shown to support in reducing NEET figures and providing the best outcome for the student. </w:t>
      </w:r>
    </w:p>
    <w:p w14:paraId="216181BD" w14:textId="77777777" w:rsidR="00407747" w:rsidRDefault="00407747" w:rsidP="00407747">
      <w:pPr>
        <w:rPr>
          <w:rFonts w:ascii="Arial" w:hAnsi="Arial" w:cs="Arial"/>
        </w:rPr>
      </w:pPr>
    </w:p>
    <w:p w14:paraId="7241AFAF" w14:textId="77777777" w:rsidR="00407747" w:rsidRDefault="00407747" w:rsidP="00407747">
      <w:pPr>
        <w:rPr>
          <w:rFonts w:ascii="Arial" w:hAnsi="Arial" w:cs="Arial"/>
          <w:color w:val="000000" w:themeColor="text1"/>
        </w:rPr>
      </w:pPr>
      <w:r w:rsidRPr="00407747">
        <w:rPr>
          <w:rFonts w:ascii="Arial" w:hAnsi="Arial" w:cs="Arial"/>
          <w:b/>
          <w:bCs/>
          <w:color w:val="000000" w:themeColor="text1"/>
        </w:rPr>
        <w:t>Student Destination Data:</w:t>
      </w:r>
      <w:r w:rsidRPr="00407747">
        <w:rPr>
          <w:rFonts w:ascii="Arial" w:hAnsi="Arial" w:cs="Arial"/>
          <w:color w:val="000000" w:themeColor="text1"/>
        </w:rPr>
        <w:t xml:space="preserve"> </w:t>
      </w:r>
    </w:p>
    <w:p w14:paraId="36BFE001" w14:textId="5F73A304" w:rsidR="00407747" w:rsidRDefault="00407747" w:rsidP="00407747">
      <w:pPr>
        <w:rPr>
          <w:rFonts w:ascii="Arial" w:hAnsi="Arial" w:cs="Arial"/>
        </w:rPr>
      </w:pPr>
      <w:r>
        <w:rPr>
          <w:rFonts w:ascii="Arial" w:hAnsi="Arial" w:cs="Arial"/>
        </w:rPr>
        <w:t xml:space="preserve">Dibden Park School will map its destination data in September, December and February annually. The data will be analysed by the school to highlight and trends within destinations, and ensure support is offered where needed to students at risk of becoming NEET. Care is taken to ensure the further education setting selected holds the appropriate level of support for the student to prevent NEET. </w:t>
      </w:r>
    </w:p>
    <w:p w14:paraId="6EB527AC" w14:textId="0EDF690B" w:rsidR="00407747" w:rsidRDefault="00407747" w:rsidP="009823AB">
      <w:pPr>
        <w:rPr>
          <w:rFonts w:ascii="Arial" w:hAnsi="Arial" w:cs="Arial"/>
        </w:rPr>
      </w:pPr>
    </w:p>
    <w:p w14:paraId="16A8536E" w14:textId="77777777" w:rsidR="00407747" w:rsidRDefault="00407747" w:rsidP="00407747">
      <w:pPr>
        <w:rPr>
          <w:rFonts w:ascii="Arial" w:hAnsi="Arial" w:cs="Arial"/>
          <w:b/>
          <w:bCs/>
        </w:rPr>
      </w:pPr>
      <w:r w:rsidRPr="00407747">
        <w:rPr>
          <w:rFonts w:ascii="Arial" w:hAnsi="Arial" w:cs="Arial"/>
          <w:b/>
          <w:bCs/>
        </w:rPr>
        <w:t>Work Experience:</w:t>
      </w:r>
    </w:p>
    <w:p w14:paraId="041DE948" w14:textId="47A68F87" w:rsidR="00407747" w:rsidRDefault="00407747" w:rsidP="00407747">
      <w:pPr>
        <w:rPr>
          <w:rFonts w:ascii="Arial" w:hAnsi="Arial" w:cs="Arial"/>
        </w:rPr>
      </w:pPr>
      <w:r>
        <w:rPr>
          <w:rFonts w:ascii="Arial" w:hAnsi="Arial" w:cs="Arial"/>
        </w:rPr>
        <w:t xml:space="preserve">Dibden Park School will offer external work experience (where appropriate) to students based on their personal areas of interest. The school also has access to a recognised virtual work experience, which exposes students to roles such as CEO, Marketing, Finance and HR. The virtual experience is open to all students from year 7 to ensure early exposure and closes the gap for young people in which external work experience is not appropriate. </w:t>
      </w:r>
    </w:p>
    <w:p w14:paraId="2BCD7568" w14:textId="77777777" w:rsidR="00407747" w:rsidRDefault="00407747" w:rsidP="009823AB">
      <w:pPr>
        <w:rPr>
          <w:rFonts w:ascii="Arial" w:hAnsi="Arial" w:cs="Arial"/>
        </w:rPr>
      </w:pPr>
    </w:p>
    <w:p w14:paraId="6F4F0FEA" w14:textId="77777777" w:rsidR="00FA0DFE" w:rsidRDefault="00FA0DFE" w:rsidP="00407747">
      <w:pPr>
        <w:rPr>
          <w:rFonts w:ascii="Arial" w:hAnsi="Arial" w:cs="Arial"/>
          <w:b/>
          <w:bCs/>
        </w:rPr>
      </w:pPr>
    </w:p>
    <w:p w14:paraId="0F7F3CAA" w14:textId="77777777" w:rsidR="00FA0DFE" w:rsidRDefault="00FA0DFE" w:rsidP="00407747">
      <w:pPr>
        <w:rPr>
          <w:rFonts w:ascii="Arial" w:hAnsi="Arial" w:cs="Arial"/>
          <w:b/>
          <w:bCs/>
        </w:rPr>
      </w:pPr>
    </w:p>
    <w:p w14:paraId="01C8997B" w14:textId="77777777" w:rsidR="00FA0DFE" w:rsidRDefault="00FA0DFE" w:rsidP="00407747">
      <w:pPr>
        <w:rPr>
          <w:rFonts w:ascii="Arial" w:hAnsi="Arial" w:cs="Arial"/>
          <w:b/>
          <w:bCs/>
        </w:rPr>
      </w:pPr>
    </w:p>
    <w:p w14:paraId="5398110B" w14:textId="1F46FF9B" w:rsidR="00407747" w:rsidRPr="00407747" w:rsidRDefault="00407747" w:rsidP="00407747">
      <w:pPr>
        <w:rPr>
          <w:rFonts w:ascii="Arial" w:hAnsi="Arial" w:cs="Arial"/>
          <w:b/>
          <w:bCs/>
        </w:rPr>
      </w:pPr>
      <w:r w:rsidRPr="00407747">
        <w:rPr>
          <w:rFonts w:ascii="Arial" w:hAnsi="Arial" w:cs="Arial"/>
          <w:b/>
          <w:bCs/>
        </w:rPr>
        <w:lastRenderedPageBreak/>
        <w:t xml:space="preserve">Guest Speakers: </w:t>
      </w:r>
    </w:p>
    <w:p w14:paraId="4C10BD6B" w14:textId="393F7C80" w:rsidR="00407747" w:rsidRDefault="00407747" w:rsidP="00407747">
      <w:pPr>
        <w:rPr>
          <w:rFonts w:ascii="Arial" w:hAnsi="Arial" w:cs="Arial"/>
        </w:rPr>
      </w:pPr>
      <w:r>
        <w:rPr>
          <w:rFonts w:ascii="Arial" w:hAnsi="Arial" w:cs="Arial"/>
        </w:rPr>
        <w:t xml:space="preserve">Under the new guidance, Dibden School will expose students to a minimum of 2 encounters with providers of next step provision each year. This exposes the students to a range of opportunities to ensure they can make an informed choice. </w:t>
      </w:r>
    </w:p>
    <w:p w14:paraId="7DBF812F" w14:textId="2B0F8CFF" w:rsidR="009823AB" w:rsidRDefault="009823AB" w:rsidP="009823AB">
      <w:pPr>
        <w:rPr>
          <w:rFonts w:ascii="Arial" w:hAnsi="Arial" w:cs="Arial"/>
        </w:rPr>
      </w:pPr>
    </w:p>
    <w:p w14:paraId="0EA0D062" w14:textId="77777777" w:rsidR="00407747" w:rsidRDefault="00407747" w:rsidP="009823AB">
      <w:pPr>
        <w:rPr>
          <w:rFonts w:ascii="Arial" w:hAnsi="Arial" w:cs="Arial"/>
        </w:rPr>
      </w:pPr>
    </w:p>
    <w:p w14:paraId="5C710FBA" w14:textId="77777777" w:rsidR="00407747" w:rsidRDefault="00407747" w:rsidP="009823AB">
      <w:pPr>
        <w:rPr>
          <w:rFonts w:ascii="Arial" w:hAnsi="Arial" w:cs="Arial"/>
        </w:rPr>
      </w:pPr>
    </w:p>
    <w:p w14:paraId="4340DDCA" w14:textId="77777777" w:rsidR="00407747" w:rsidRDefault="00407747" w:rsidP="009823AB">
      <w:pPr>
        <w:rPr>
          <w:rFonts w:ascii="Arial" w:hAnsi="Arial" w:cs="Arial"/>
        </w:rPr>
      </w:pPr>
    </w:p>
    <w:p w14:paraId="74702460" w14:textId="77777777" w:rsidR="00407747" w:rsidRDefault="00407747" w:rsidP="009823AB">
      <w:pPr>
        <w:rPr>
          <w:rFonts w:ascii="Arial" w:hAnsi="Arial" w:cs="Arial"/>
        </w:rPr>
      </w:pPr>
    </w:p>
    <w:p w14:paraId="1743CCCB" w14:textId="77777777" w:rsidR="00407747" w:rsidRDefault="00407747" w:rsidP="009823AB">
      <w:pPr>
        <w:rPr>
          <w:rFonts w:ascii="Arial" w:hAnsi="Arial" w:cs="Arial"/>
        </w:rPr>
      </w:pPr>
    </w:p>
    <w:p w14:paraId="651FB7AA" w14:textId="77777777" w:rsidR="00407747" w:rsidRDefault="00407747" w:rsidP="009823AB">
      <w:pPr>
        <w:rPr>
          <w:rFonts w:ascii="Arial" w:hAnsi="Arial" w:cs="Arial"/>
        </w:rPr>
      </w:pPr>
    </w:p>
    <w:p w14:paraId="02802874" w14:textId="77777777" w:rsidR="00407747" w:rsidRDefault="00407747" w:rsidP="009823AB">
      <w:pPr>
        <w:rPr>
          <w:rFonts w:ascii="Arial" w:hAnsi="Arial" w:cs="Arial"/>
        </w:rPr>
      </w:pPr>
    </w:p>
    <w:p w14:paraId="73B52F97" w14:textId="77777777" w:rsidR="00407747" w:rsidRDefault="00407747" w:rsidP="009823AB">
      <w:pPr>
        <w:rPr>
          <w:rFonts w:ascii="Arial" w:hAnsi="Arial" w:cs="Arial"/>
          <w:b/>
          <w:bCs/>
        </w:rPr>
        <w:sectPr w:rsidR="00407747" w:rsidSect="001B5CF7">
          <w:pgSz w:w="11906" w:h="16838"/>
          <w:pgMar w:top="1440" w:right="1440" w:bottom="1440" w:left="1440" w:header="708" w:footer="708" w:gutter="0"/>
          <w:cols w:space="708"/>
          <w:titlePg/>
          <w:docGrid w:linePitch="360"/>
        </w:sectPr>
      </w:pPr>
    </w:p>
    <w:p w14:paraId="5A5FD0AA" w14:textId="77777777" w:rsidR="00407747" w:rsidRPr="00407747" w:rsidRDefault="009823AB" w:rsidP="009823AB">
      <w:pPr>
        <w:rPr>
          <w:rFonts w:ascii="Arial" w:hAnsi="Arial" w:cs="Arial"/>
          <w:b/>
          <w:bCs/>
        </w:rPr>
      </w:pPr>
      <w:r w:rsidRPr="00407747">
        <w:rPr>
          <w:rFonts w:ascii="Arial" w:hAnsi="Arial" w:cs="Arial"/>
          <w:b/>
          <w:bCs/>
        </w:rPr>
        <w:lastRenderedPageBreak/>
        <w:t xml:space="preserve">2 Year Plan (School): </w:t>
      </w:r>
    </w:p>
    <w:p w14:paraId="36CBD8FE" w14:textId="2F855B6C" w:rsidR="009823AB" w:rsidRDefault="009823AB" w:rsidP="009823AB">
      <w:pPr>
        <w:rPr>
          <w:rFonts w:ascii="Arial" w:hAnsi="Arial" w:cs="Arial"/>
        </w:rPr>
      </w:pPr>
      <w:r>
        <w:rPr>
          <w:rFonts w:ascii="Arial" w:hAnsi="Arial" w:cs="Arial"/>
        </w:rPr>
        <w:t xml:space="preserve">The schools careers </w:t>
      </w:r>
      <w:r w:rsidR="00407747">
        <w:rPr>
          <w:rFonts w:ascii="Arial" w:hAnsi="Arial" w:cs="Arial"/>
        </w:rPr>
        <w:t>action planning</w:t>
      </w:r>
      <w:r>
        <w:rPr>
          <w:rFonts w:ascii="Arial" w:hAnsi="Arial" w:cs="Arial"/>
        </w:rPr>
        <w:t xml:space="preserve"> works within a </w:t>
      </w:r>
      <w:r w:rsidR="00407747">
        <w:rPr>
          <w:rFonts w:ascii="Arial" w:hAnsi="Arial" w:cs="Arial"/>
        </w:rPr>
        <w:t>2</w:t>
      </w:r>
      <w:r>
        <w:rPr>
          <w:rFonts w:ascii="Arial" w:hAnsi="Arial" w:cs="Arial"/>
        </w:rPr>
        <w:t xml:space="preserve">-year plan of the current and future. The curriculum plan is mapped to ensure compliance with the Gatsby Benchmarks and allows for active reflection and highlighting areas of improvement. Dibden Park School has opted into a higher program of careers education and as such has a clear program of improvement and increase of careers exposure. </w:t>
      </w:r>
    </w:p>
    <w:p w14:paraId="455057EC" w14:textId="77777777" w:rsidR="009823AB" w:rsidRDefault="009823AB" w:rsidP="009823AB">
      <w:pPr>
        <w:rPr>
          <w:rFonts w:ascii="Arial" w:hAnsi="Arial" w:cs="Arial"/>
        </w:rPr>
      </w:pPr>
    </w:p>
    <w:p w14:paraId="01E71E9D" w14:textId="7A6055A7" w:rsidR="00407747" w:rsidRDefault="00407747" w:rsidP="00407747">
      <w:pPr>
        <w:jc w:val="center"/>
      </w:pPr>
    </w:p>
    <w:p w14:paraId="335949B2" w14:textId="77777777" w:rsidR="00407747" w:rsidRDefault="00407747" w:rsidP="00407747"/>
    <w:p w14:paraId="499BBD83" w14:textId="77777777" w:rsidR="009823AB" w:rsidRDefault="009823AB" w:rsidP="009823AB">
      <w:pPr>
        <w:rPr>
          <w:rFonts w:ascii="Arial" w:hAnsi="Arial" w:cs="Arial"/>
        </w:rPr>
      </w:pPr>
    </w:p>
    <w:p w14:paraId="131BA931" w14:textId="77777777" w:rsidR="009823AB" w:rsidRDefault="009823AB" w:rsidP="009823AB">
      <w:pPr>
        <w:rPr>
          <w:rFonts w:ascii="Arial" w:hAnsi="Arial" w:cs="Arial"/>
        </w:rPr>
      </w:pPr>
    </w:p>
    <w:p w14:paraId="28AA93E0" w14:textId="32F7B4C5" w:rsidR="009823AB" w:rsidRDefault="009823AB" w:rsidP="009823AB">
      <w:pPr>
        <w:rPr>
          <w:rFonts w:ascii="Arial" w:hAnsi="Arial" w:cs="Arial"/>
        </w:rPr>
      </w:pPr>
    </w:p>
    <w:p w14:paraId="7F9D850A" w14:textId="41D315F7" w:rsidR="00F60EA6" w:rsidRDefault="00F60EA6" w:rsidP="009823AB">
      <w:pPr>
        <w:rPr>
          <w:rFonts w:ascii="Arial" w:hAnsi="Arial" w:cs="Arial"/>
          <w:b/>
          <w:bCs/>
          <w:u w:val="single"/>
        </w:rPr>
        <w:sectPr w:rsidR="00F60EA6" w:rsidSect="00954A3D">
          <w:pgSz w:w="20160" w:h="12240" w:orient="landscape" w:code="5"/>
          <w:pgMar w:top="1440" w:right="1440" w:bottom="1440" w:left="1440" w:header="708" w:footer="708" w:gutter="0"/>
          <w:cols w:space="708"/>
          <w:docGrid w:linePitch="360"/>
        </w:sectPr>
      </w:pPr>
    </w:p>
    <w:p w14:paraId="065675F6" w14:textId="21AA357A" w:rsidR="00F60EA6" w:rsidRPr="00F60EA6" w:rsidRDefault="00F60EA6" w:rsidP="00F60EA6">
      <w:pPr>
        <w:rPr>
          <w:rFonts w:ascii="Arial" w:hAnsi="Arial" w:cs="Arial"/>
        </w:rPr>
      </w:pPr>
      <w:r w:rsidRPr="00F60EA6">
        <w:rPr>
          <w:rFonts w:ascii="Arial" w:hAnsi="Arial" w:cs="Arial"/>
          <w:b/>
          <w:bCs/>
        </w:rPr>
        <w:lastRenderedPageBreak/>
        <w:t>Careers Curriculum</w:t>
      </w:r>
      <w:r w:rsidRPr="00F60EA6">
        <w:rPr>
          <w:rFonts w:ascii="Arial" w:hAnsi="Arial" w:cs="Arial"/>
        </w:rPr>
        <w:t xml:space="preserve"> </w:t>
      </w:r>
    </w:p>
    <w:p w14:paraId="4E4284D0" w14:textId="0A4EA682" w:rsidR="00F60EA6" w:rsidRPr="00F60EA6" w:rsidRDefault="00F60EA6" w:rsidP="00F60EA6">
      <w:pPr>
        <w:rPr>
          <w:rFonts w:ascii="Arial" w:hAnsi="Arial" w:cs="Arial"/>
        </w:rPr>
      </w:pPr>
      <w:r w:rsidRPr="00F60EA6">
        <w:rPr>
          <w:rFonts w:ascii="Arial" w:hAnsi="Arial" w:cs="Arial"/>
        </w:rPr>
        <w:t xml:space="preserve">Dibden Park will follow a careers curriculum encompassing the requirements of the CDI. </w:t>
      </w:r>
    </w:p>
    <w:p w14:paraId="5A398C32" w14:textId="12B946A1" w:rsidR="00F60EA6" w:rsidRPr="00F60EA6" w:rsidRDefault="00F60EA6" w:rsidP="00F60EA6">
      <w:pPr>
        <w:rPr>
          <w:rFonts w:ascii="Arial" w:hAnsi="Arial" w:cs="Arial"/>
        </w:rPr>
      </w:pPr>
      <w:r w:rsidRPr="00F60EA6">
        <w:rPr>
          <w:rFonts w:ascii="Arial" w:hAnsi="Arial" w:cs="Arial"/>
        </w:rPr>
        <w:t>The curriculum will be implemented in September and timetabled on a</w:t>
      </w:r>
      <w:r w:rsidR="0069425B">
        <w:rPr>
          <w:rFonts w:ascii="Arial" w:hAnsi="Arial" w:cs="Arial"/>
        </w:rPr>
        <w:t xml:space="preserve"> fortnightly </w:t>
      </w:r>
      <w:r w:rsidRPr="00F60EA6">
        <w:rPr>
          <w:rFonts w:ascii="Arial" w:hAnsi="Arial" w:cs="Arial"/>
        </w:rPr>
        <w:t xml:space="preserve">basis. An overview of the KS3 scheme of learning can be seen below. </w:t>
      </w:r>
    </w:p>
    <w:p w14:paraId="4147B6CA" w14:textId="77777777" w:rsidR="00F60EA6" w:rsidRPr="00F60EA6" w:rsidRDefault="00F60EA6" w:rsidP="00F60EA6">
      <w:pPr>
        <w:rPr>
          <w:rFonts w:ascii="Arial" w:hAnsi="Arial" w:cs="Arial"/>
        </w:rPr>
      </w:pPr>
    </w:p>
    <w:p w14:paraId="6ABDF889" w14:textId="77777777" w:rsidR="001729F3" w:rsidRPr="001729F3" w:rsidRDefault="001729F3" w:rsidP="00F60EA6">
      <w:pPr>
        <w:spacing w:after="0" w:line="240" w:lineRule="auto"/>
        <w:textAlignment w:val="baseline"/>
        <w:rPr>
          <w:rFonts w:ascii="Arial" w:eastAsia="Times New Roman" w:hAnsi="Arial" w:cs="Arial"/>
          <w:lang w:eastAsia="en-GB"/>
        </w:rPr>
      </w:pPr>
      <w:r w:rsidRPr="001729F3">
        <w:rPr>
          <w:rFonts w:ascii="Arial" w:eastAsia="Times New Roman" w:hAnsi="Arial" w:cs="Arial"/>
          <w:b/>
          <w:bCs/>
          <w:color w:val="660066"/>
          <w:lang w:eastAsia="en-GB"/>
        </w:rPr>
        <w:t>Long Term Overview – Careers – Key Stage 3 </w:t>
      </w:r>
      <w:r w:rsidRPr="001729F3">
        <w:rPr>
          <w:rFonts w:ascii="Arial" w:eastAsia="Times New Roman" w:hAnsi="Arial" w:cs="Arial"/>
          <w:color w:val="660066"/>
          <w:lang w:eastAsia="en-GB"/>
        </w:rPr>
        <w:t> </w:t>
      </w:r>
    </w:p>
    <w:p w14:paraId="14F48C7E" w14:textId="56B3AB37" w:rsidR="001729F3" w:rsidRPr="001729F3" w:rsidRDefault="00F60EA6" w:rsidP="001729F3">
      <w:pPr>
        <w:spacing w:after="0" w:line="240" w:lineRule="auto"/>
        <w:ind w:left="-720"/>
        <w:textAlignment w:val="baseline"/>
        <w:rPr>
          <w:rFonts w:ascii="Arial" w:eastAsia="Times New Roman" w:hAnsi="Arial" w:cs="Arial"/>
          <w:lang w:eastAsia="en-GB"/>
        </w:rPr>
      </w:pPr>
      <w:r w:rsidRPr="00F60EA6">
        <w:rPr>
          <w:rFonts w:ascii="Arial" w:eastAsia="Times New Roman" w:hAnsi="Arial" w:cs="Arial"/>
          <w:lang w:eastAsia="en-GB"/>
        </w:rPr>
        <w:t xml:space="preserve"> </w:t>
      </w:r>
      <w:r w:rsidR="001729F3" w:rsidRPr="001729F3">
        <w:rPr>
          <w:rFonts w:ascii="Arial" w:eastAsia="Times New Roman" w:hAnsi="Arial" w:cs="Arial"/>
          <w:lang w:eastAsia="en-GB"/>
        </w:rPr>
        <w:t xml:space="preserve">The modules below are designed to be delivered in an order that is appropriate for </w:t>
      </w:r>
      <w:r w:rsidR="0069425B">
        <w:rPr>
          <w:rFonts w:ascii="Arial" w:eastAsia="Times New Roman" w:hAnsi="Arial" w:cs="Arial"/>
          <w:lang w:eastAsia="en-GB"/>
        </w:rPr>
        <w:t xml:space="preserve">our </w:t>
      </w:r>
      <w:r w:rsidR="001729F3" w:rsidRPr="001729F3">
        <w:rPr>
          <w:rFonts w:ascii="Arial" w:eastAsia="Times New Roman" w:hAnsi="Arial" w:cs="Arial"/>
          <w:lang w:eastAsia="en-GB"/>
        </w:rPr>
        <w:t xml:space="preserve">students during key stage 3. </w:t>
      </w:r>
      <w:r w:rsidR="0069425B">
        <w:rPr>
          <w:rFonts w:ascii="Arial" w:eastAsia="Times New Roman" w:hAnsi="Arial" w:cs="Arial"/>
          <w:lang w:eastAsia="en-GB"/>
        </w:rPr>
        <w:t xml:space="preserve">An </w:t>
      </w:r>
      <w:r w:rsidR="001729F3" w:rsidRPr="001729F3">
        <w:rPr>
          <w:rFonts w:ascii="Arial" w:eastAsia="Times New Roman" w:hAnsi="Arial" w:cs="Arial"/>
          <w:lang w:eastAsia="en-GB"/>
        </w:rPr>
        <w:t>Enterprise Unit happen</w:t>
      </w:r>
      <w:r w:rsidR="0069425B">
        <w:rPr>
          <w:rFonts w:ascii="Arial" w:eastAsia="Times New Roman" w:hAnsi="Arial" w:cs="Arial"/>
          <w:lang w:eastAsia="en-GB"/>
        </w:rPr>
        <w:t>s</w:t>
      </w:r>
      <w:r w:rsidR="001729F3" w:rsidRPr="001729F3">
        <w:rPr>
          <w:rFonts w:ascii="Arial" w:eastAsia="Times New Roman" w:hAnsi="Arial" w:cs="Arial"/>
          <w:lang w:eastAsia="en-GB"/>
        </w:rPr>
        <w:t xml:space="preserve"> each year at a place which is convenient to the school’s calendar. All modules come with resources and workbooks</w:t>
      </w:r>
      <w:r w:rsidR="0069425B">
        <w:rPr>
          <w:rFonts w:ascii="Arial" w:eastAsia="Times New Roman" w:hAnsi="Arial" w:cs="Arial"/>
          <w:lang w:eastAsia="en-GB"/>
        </w:rPr>
        <w:t>. At Dibden Park, we also interweave the ‘dreams and Goals’ modules from our PSHE curriculum as well.</w:t>
      </w:r>
    </w:p>
    <w:p w14:paraId="04BE86C2" w14:textId="0FE9263A" w:rsidR="001729F3" w:rsidRPr="001729F3" w:rsidRDefault="001729F3" w:rsidP="001729F3">
      <w:pPr>
        <w:spacing w:after="0" w:line="240" w:lineRule="auto"/>
        <w:ind w:left="-720"/>
        <w:textAlignment w:val="baseline"/>
        <w:rPr>
          <w:rFonts w:ascii="Segoe UI" w:eastAsia="Times New Roman" w:hAnsi="Segoe UI" w:cs="Segoe UI"/>
          <w:sz w:val="18"/>
          <w:szCs w:val="18"/>
          <w:lang w:eastAsia="en-GB"/>
        </w:rPr>
      </w:pPr>
      <w:r w:rsidRPr="001729F3">
        <w:rPr>
          <w:rFonts w:ascii="Calibri" w:eastAsia="Times New Roman" w:hAnsi="Calibri" w:cs="Calibri"/>
          <w:lang w:eastAsia="en-GB"/>
        </w:rPr>
        <w:t> </w:t>
      </w:r>
      <w:r w:rsidRPr="001729F3">
        <w:rPr>
          <w:noProof/>
        </w:rPr>
        <w:drawing>
          <wp:inline distT="0" distB="0" distL="0" distR="0" wp14:anchorId="7E6C46D9" wp14:editId="01D8C7D4">
            <wp:extent cx="6904721" cy="325656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5512" cy="3271089"/>
                    </a:xfrm>
                    <a:prstGeom prst="rect">
                      <a:avLst/>
                    </a:prstGeom>
                    <a:noFill/>
                    <a:ln>
                      <a:noFill/>
                    </a:ln>
                  </pic:spPr>
                </pic:pic>
              </a:graphicData>
            </a:graphic>
          </wp:inline>
        </w:drawing>
      </w:r>
    </w:p>
    <w:p w14:paraId="1C4470CF" w14:textId="45279AF5" w:rsidR="001729F3" w:rsidRPr="001729F3" w:rsidRDefault="001729F3" w:rsidP="001729F3">
      <w:pPr>
        <w:spacing w:after="0" w:line="240" w:lineRule="auto"/>
        <w:ind w:left="-720"/>
        <w:jc w:val="center"/>
        <w:textAlignment w:val="baseline"/>
        <w:rPr>
          <w:rFonts w:ascii="Segoe UI" w:eastAsia="Times New Roman" w:hAnsi="Segoe UI" w:cs="Segoe UI"/>
          <w:sz w:val="18"/>
          <w:szCs w:val="18"/>
          <w:lang w:eastAsia="en-GB"/>
        </w:rPr>
      </w:pPr>
      <w:r w:rsidRPr="001729F3">
        <w:rPr>
          <w:rFonts w:ascii="Calibri" w:eastAsia="Times New Roman" w:hAnsi="Calibri" w:cs="Calibri"/>
          <w:lang w:eastAsia="en-GB"/>
        </w:rPr>
        <w:t> </w:t>
      </w:r>
    </w:p>
    <w:p w14:paraId="55B0F6D9" w14:textId="77777777" w:rsidR="001729F3" w:rsidRPr="001729F3" w:rsidRDefault="001729F3" w:rsidP="001729F3">
      <w:pPr>
        <w:spacing w:after="0" w:line="240" w:lineRule="auto"/>
        <w:ind w:left="-720"/>
        <w:textAlignment w:val="baseline"/>
        <w:rPr>
          <w:rFonts w:ascii="Segoe UI" w:eastAsia="Times New Roman" w:hAnsi="Segoe UI" w:cs="Segoe UI"/>
          <w:sz w:val="18"/>
          <w:szCs w:val="18"/>
          <w:lang w:eastAsia="en-GB"/>
        </w:rPr>
      </w:pPr>
      <w:r w:rsidRPr="001729F3">
        <w:rPr>
          <w:rFonts w:ascii="Calibri" w:eastAsia="Times New Roman" w:hAnsi="Calibri" w:cs="Calibri"/>
          <w:lang w:eastAsia="en-GB"/>
        </w:rPr>
        <w:t> </w:t>
      </w:r>
    </w:p>
    <w:p w14:paraId="00FACF68" w14:textId="77777777" w:rsidR="001729F3" w:rsidRPr="001729F3" w:rsidRDefault="001729F3" w:rsidP="001729F3">
      <w:pPr>
        <w:spacing w:after="0" w:line="240" w:lineRule="auto"/>
        <w:ind w:left="-720"/>
        <w:textAlignment w:val="baseline"/>
        <w:rPr>
          <w:rFonts w:ascii="Segoe UI" w:eastAsia="Times New Roman" w:hAnsi="Segoe UI" w:cs="Segoe UI"/>
          <w:sz w:val="18"/>
          <w:szCs w:val="18"/>
          <w:lang w:eastAsia="en-GB"/>
        </w:rPr>
      </w:pPr>
      <w:r w:rsidRPr="001729F3">
        <w:rPr>
          <w:rFonts w:ascii="Calibri" w:eastAsia="Times New Roman" w:hAnsi="Calibri" w:cs="Calibri"/>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
        <w:gridCol w:w="2994"/>
        <w:gridCol w:w="2961"/>
        <w:gridCol w:w="3176"/>
      </w:tblGrid>
      <w:tr w:rsidR="001729F3" w:rsidRPr="001729F3" w14:paraId="47A9E8BF" w14:textId="77777777" w:rsidTr="001729F3">
        <w:trPr>
          <w:trHeight w:val="127"/>
        </w:trPr>
        <w:tc>
          <w:tcPr>
            <w:tcW w:w="1050" w:type="dxa"/>
            <w:tcBorders>
              <w:top w:val="single" w:sz="6" w:space="0" w:color="auto"/>
              <w:left w:val="single" w:sz="6" w:space="0" w:color="auto"/>
              <w:bottom w:val="single" w:sz="6" w:space="0" w:color="auto"/>
              <w:right w:val="single" w:sz="6" w:space="0" w:color="auto"/>
            </w:tcBorders>
            <w:shd w:val="clear" w:color="auto" w:fill="CC99FF"/>
            <w:hideMark/>
          </w:tcPr>
          <w:p w14:paraId="30F383D3" w14:textId="77777777" w:rsidR="001729F3" w:rsidRPr="001729F3" w:rsidRDefault="001729F3" w:rsidP="001729F3">
            <w:pPr>
              <w:spacing w:after="0" w:line="240" w:lineRule="auto"/>
              <w:ind w:left="105" w:right="105"/>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lang w:eastAsia="en-GB"/>
              </w:rPr>
              <w:t>Key Stage 3 </w:t>
            </w:r>
            <w:r w:rsidRPr="001729F3">
              <w:rPr>
                <w:rFonts w:ascii="Comic Sans MS" w:eastAsia="Times New Roman" w:hAnsi="Comic Sans MS" w:cs="Times New Roman"/>
                <w:lang w:eastAsia="en-GB"/>
              </w:rPr>
              <w:t> </w:t>
            </w:r>
          </w:p>
        </w:tc>
        <w:tc>
          <w:tcPr>
            <w:tcW w:w="4575" w:type="dxa"/>
            <w:tcBorders>
              <w:top w:val="single" w:sz="6" w:space="0" w:color="auto"/>
              <w:left w:val="single" w:sz="6" w:space="0" w:color="auto"/>
              <w:bottom w:val="single" w:sz="6" w:space="0" w:color="auto"/>
              <w:right w:val="single" w:sz="6" w:space="0" w:color="auto"/>
            </w:tcBorders>
            <w:shd w:val="clear" w:color="auto" w:fill="auto"/>
            <w:hideMark/>
          </w:tcPr>
          <w:p w14:paraId="0915149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Module 1- About me</w:t>
            </w:r>
            <w:r w:rsidRPr="001729F3">
              <w:rPr>
                <w:rFonts w:ascii="Comic Sans MS" w:eastAsia="Times New Roman" w:hAnsi="Comic Sans MS" w:cs="Times New Roman"/>
                <w:color w:val="CC99FF"/>
                <w:lang w:eastAsia="en-GB"/>
              </w:rPr>
              <w:t> </w:t>
            </w:r>
          </w:p>
          <w:p w14:paraId="08C3A92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553D1984"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Who am I? </w:t>
            </w:r>
          </w:p>
          <w:p w14:paraId="2408C51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Hobbies and Interests </w:t>
            </w:r>
          </w:p>
          <w:p w14:paraId="7F7CF2BE"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Favourite things – likes/dislikes/good at </w:t>
            </w:r>
          </w:p>
          <w:p w14:paraId="77794D7E"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are skills and qualities? </w:t>
            </w:r>
          </w:p>
          <w:p w14:paraId="039EDF53"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are my skills and qualities? </w:t>
            </w:r>
          </w:p>
          <w:p w14:paraId="00EA331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alibri" w:eastAsia="Times New Roman" w:hAnsi="Calibri" w:cs="Calibri"/>
                <w:sz w:val="16"/>
                <w:szCs w:val="16"/>
                <w:lang w:eastAsia="en-GB"/>
              </w:rPr>
              <w:t> </w:t>
            </w:r>
          </w:p>
          <w:p w14:paraId="33B5EAB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6"/>
                <w:szCs w:val="16"/>
                <w:shd w:val="clear" w:color="auto" w:fill="FFFF00"/>
                <w:lang w:eastAsia="en-GB"/>
              </w:rPr>
              <w:t>77412 SELF AWARENESS</w:t>
            </w:r>
            <w:r w:rsidRPr="001729F3">
              <w:rPr>
                <w:rFonts w:ascii="Comic Sans MS" w:eastAsia="Times New Roman" w:hAnsi="Comic Sans MS" w:cs="Times New Roman"/>
                <w:sz w:val="16"/>
                <w:szCs w:val="16"/>
                <w:lang w:eastAsia="en-GB"/>
              </w:rPr>
              <w:t> </w:t>
            </w:r>
          </w:p>
          <w:p w14:paraId="64F96822" w14:textId="77777777" w:rsidR="001729F3" w:rsidRPr="001729F3" w:rsidRDefault="00000000" w:rsidP="001729F3">
            <w:pPr>
              <w:spacing w:after="0" w:line="240" w:lineRule="auto"/>
              <w:jc w:val="center"/>
              <w:textAlignment w:val="baseline"/>
              <w:rPr>
                <w:rFonts w:ascii="Times New Roman" w:eastAsia="Times New Roman" w:hAnsi="Times New Roman" w:cs="Times New Roman"/>
                <w:sz w:val="24"/>
                <w:szCs w:val="24"/>
                <w:lang w:eastAsia="en-GB"/>
              </w:rPr>
            </w:pPr>
            <w:hyperlink r:id="rId11" w:tgtFrame="_blank" w:history="1">
              <w:r w:rsidR="001729F3" w:rsidRPr="001729F3">
                <w:rPr>
                  <w:rFonts w:ascii="Calibri" w:eastAsia="Times New Roman" w:hAnsi="Calibri" w:cs="Calibri"/>
                  <w:color w:val="0000FF"/>
                  <w:sz w:val="16"/>
                  <w:szCs w:val="16"/>
                  <w:u w:val="single"/>
                  <w:shd w:val="clear" w:color="auto" w:fill="FFFF00"/>
                  <w:lang w:eastAsia="en-GB"/>
                </w:rPr>
                <w:t>AQA | Programmes | Unit Award Scheme | unit details</w:t>
              </w:r>
            </w:hyperlink>
            <w:r w:rsidR="001729F3" w:rsidRPr="001729F3">
              <w:rPr>
                <w:rFonts w:ascii="Comic Sans MS" w:eastAsia="Times New Roman" w:hAnsi="Comic Sans MS" w:cs="Times New Roman"/>
                <w:sz w:val="20"/>
                <w:szCs w:val="20"/>
                <w:lang w:eastAsia="en-GB"/>
              </w:rPr>
              <w:t> </w:t>
            </w:r>
          </w:p>
          <w:p w14:paraId="4F1CD1E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1FAD828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Module 2 - What is a job?</w:t>
            </w:r>
            <w:r w:rsidRPr="001729F3">
              <w:rPr>
                <w:rFonts w:ascii="Comic Sans MS" w:eastAsia="Times New Roman" w:hAnsi="Comic Sans MS" w:cs="Times New Roman"/>
                <w:color w:val="CC99FF"/>
                <w:lang w:eastAsia="en-GB"/>
              </w:rPr>
              <w:t> </w:t>
            </w:r>
          </w:p>
          <w:p w14:paraId="5E7464CE"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324C19CA"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is a job </w:t>
            </w:r>
          </w:p>
          <w:p w14:paraId="2C8623E4"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jobs do I know? </w:t>
            </w:r>
          </w:p>
          <w:p w14:paraId="311B9C93"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is my dream job? </w:t>
            </w:r>
          </w:p>
          <w:p w14:paraId="0B52767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skills do I need to do this job? </w:t>
            </w:r>
          </w:p>
          <w:p w14:paraId="75977C8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lastRenderedPageBreak/>
              <w:t>Why does this interest me? Why do I think I would be good at this job? </w:t>
            </w:r>
          </w:p>
          <w:p w14:paraId="4F9079CB"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6"/>
                <w:szCs w:val="16"/>
                <w:shd w:val="clear" w:color="auto" w:fill="FFFF00"/>
                <w:lang w:eastAsia="en-GB"/>
              </w:rPr>
              <w:t>72347 PREPARING FOR WORK (UNIT 1)</w:t>
            </w:r>
            <w:r w:rsidRPr="001729F3">
              <w:rPr>
                <w:rFonts w:ascii="Comic Sans MS" w:eastAsia="Times New Roman" w:hAnsi="Comic Sans MS" w:cs="Times New Roman"/>
                <w:sz w:val="16"/>
                <w:szCs w:val="16"/>
                <w:lang w:eastAsia="en-GB"/>
              </w:rPr>
              <w:t> </w:t>
            </w:r>
          </w:p>
          <w:p w14:paraId="749D303E" w14:textId="77777777" w:rsidR="001729F3" w:rsidRPr="001729F3" w:rsidRDefault="00000000" w:rsidP="001729F3">
            <w:pPr>
              <w:spacing w:after="0" w:line="240" w:lineRule="auto"/>
              <w:jc w:val="center"/>
              <w:textAlignment w:val="baseline"/>
              <w:rPr>
                <w:rFonts w:ascii="Times New Roman" w:eastAsia="Times New Roman" w:hAnsi="Times New Roman" w:cs="Times New Roman"/>
                <w:sz w:val="24"/>
                <w:szCs w:val="24"/>
                <w:lang w:eastAsia="en-GB"/>
              </w:rPr>
            </w:pPr>
            <w:hyperlink r:id="rId12" w:tgtFrame="_blank" w:history="1">
              <w:r w:rsidR="001729F3" w:rsidRPr="001729F3">
                <w:rPr>
                  <w:rFonts w:ascii="Calibri" w:eastAsia="Times New Roman" w:hAnsi="Calibri" w:cs="Calibri"/>
                  <w:color w:val="0000FF"/>
                  <w:sz w:val="16"/>
                  <w:szCs w:val="16"/>
                  <w:u w:val="single"/>
                  <w:shd w:val="clear" w:color="auto" w:fill="FFFF00"/>
                  <w:lang w:eastAsia="en-GB"/>
                </w:rPr>
                <w:t>AQA | Programmes | Unit Award Scheme | unit details</w:t>
              </w:r>
            </w:hyperlink>
            <w:r w:rsidR="001729F3" w:rsidRPr="001729F3">
              <w:rPr>
                <w:rFonts w:ascii="Comic Sans MS" w:eastAsia="Times New Roman" w:hAnsi="Comic Sans MS" w:cs="Times New Roman"/>
                <w:sz w:val="16"/>
                <w:szCs w:val="16"/>
                <w:lang w:eastAsia="en-GB"/>
              </w:rPr>
              <w:t> </w:t>
            </w:r>
          </w:p>
          <w:p w14:paraId="4D50B003"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lang w:eastAsia="en-GB"/>
              </w:rPr>
              <w:t> </w:t>
            </w:r>
          </w:p>
          <w:p w14:paraId="2B7D35BD"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Module 3 – Why do we work?</w:t>
            </w:r>
            <w:r w:rsidRPr="001729F3">
              <w:rPr>
                <w:rFonts w:ascii="Comic Sans MS" w:eastAsia="Times New Roman" w:hAnsi="Comic Sans MS" w:cs="Times New Roman"/>
                <w:color w:val="CC99FF"/>
                <w:lang w:eastAsia="en-GB"/>
              </w:rPr>
              <w:t> </w:t>
            </w:r>
          </w:p>
          <w:p w14:paraId="7D83548B"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CC99FF"/>
                <w:sz w:val="20"/>
                <w:szCs w:val="20"/>
                <w:lang w:eastAsia="en-GB"/>
              </w:rPr>
              <w:t> </w:t>
            </w:r>
          </w:p>
          <w:p w14:paraId="324F643D"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How would I feel if I work? </w:t>
            </w:r>
          </w:p>
          <w:p w14:paraId="2AC548DC"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Benefits of work – include pay </w:t>
            </w:r>
          </w:p>
          <w:p w14:paraId="6D88EB7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Challenges of work </w:t>
            </w:r>
          </w:p>
          <w:p w14:paraId="38BD783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6"/>
                <w:szCs w:val="16"/>
                <w:shd w:val="clear" w:color="auto" w:fill="FFFF00"/>
                <w:lang w:eastAsia="en-GB"/>
              </w:rPr>
              <w:t>118993 PREPARING FOR WORK AND SUSTAINING A JOB</w:t>
            </w:r>
            <w:r w:rsidRPr="001729F3">
              <w:rPr>
                <w:rFonts w:ascii="Comic Sans MS" w:eastAsia="Times New Roman" w:hAnsi="Comic Sans MS" w:cs="Times New Roman"/>
                <w:sz w:val="16"/>
                <w:szCs w:val="16"/>
                <w:lang w:eastAsia="en-GB"/>
              </w:rPr>
              <w:t> </w:t>
            </w:r>
          </w:p>
          <w:p w14:paraId="57B99CF0" w14:textId="77777777" w:rsidR="001729F3" w:rsidRPr="001729F3" w:rsidRDefault="00000000" w:rsidP="001729F3">
            <w:pPr>
              <w:spacing w:after="0" w:line="240" w:lineRule="auto"/>
              <w:jc w:val="center"/>
              <w:textAlignment w:val="baseline"/>
              <w:rPr>
                <w:rFonts w:ascii="Times New Roman" w:eastAsia="Times New Roman" w:hAnsi="Times New Roman" w:cs="Times New Roman"/>
                <w:sz w:val="24"/>
                <w:szCs w:val="24"/>
                <w:lang w:eastAsia="en-GB"/>
              </w:rPr>
            </w:pPr>
            <w:hyperlink r:id="rId13" w:tgtFrame="_blank" w:history="1">
              <w:r w:rsidR="001729F3" w:rsidRPr="001729F3">
                <w:rPr>
                  <w:rFonts w:ascii="Comic Sans MS" w:eastAsia="Times New Roman" w:hAnsi="Comic Sans MS" w:cs="Times New Roman"/>
                  <w:b/>
                  <w:bCs/>
                  <w:color w:val="0000FF"/>
                  <w:sz w:val="16"/>
                  <w:szCs w:val="16"/>
                  <w:u w:val="single"/>
                  <w:shd w:val="clear" w:color="auto" w:fill="FFFF00"/>
                  <w:lang w:eastAsia="en-GB"/>
                </w:rPr>
                <w:t>AQA | Programmes | Unit Award Scheme | unit details</w:t>
              </w:r>
            </w:hyperlink>
            <w:r w:rsidR="001729F3" w:rsidRPr="001729F3">
              <w:rPr>
                <w:rFonts w:ascii="Comic Sans MS" w:eastAsia="Times New Roman" w:hAnsi="Comic Sans MS" w:cs="Times New Roman"/>
                <w:sz w:val="16"/>
                <w:szCs w:val="16"/>
                <w:lang w:eastAsia="en-GB"/>
              </w:rPr>
              <w:t> </w:t>
            </w:r>
          </w:p>
          <w:p w14:paraId="06C67D8E"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sz w:val="16"/>
                <w:szCs w:val="16"/>
                <w:lang w:eastAsia="en-GB"/>
              </w:rPr>
              <w:t>Entry Level</w:t>
            </w:r>
            <w:r w:rsidRPr="001729F3">
              <w:rPr>
                <w:rFonts w:ascii="Comic Sans MS" w:eastAsia="Times New Roman" w:hAnsi="Comic Sans MS" w:cs="Times New Roman"/>
                <w:sz w:val="16"/>
                <w:szCs w:val="16"/>
                <w:lang w:eastAsia="en-GB"/>
              </w:rPr>
              <w:t> </w:t>
            </w:r>
          </w:p>
        </w:tc>
        <w:tc>
          <w:tcPr>
            <w:tcW w:w="5160" w:type="dxa"/>
            <w:tcBorders>
              <w:top w:val="single" w:sz="6" w:space="0" w:color="auto"/>
              <w:left w:val="single" w:sz="6" w:space="0" w:color="auto"/>
              <w:bottom w:val="single" w:sz="6" w:space="0" w:color="auto"/>
              <w:right w:val="single" w:sz="6" w:space="0" w:color="auto"/>
            </w:tcBorders>
            <w:shd w:val="clear" w:color="auto" w:fill="auto"/>
            <w:hideMark/>
          </w:tcPr>
          <w:p w14:paraId="07CB6650"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lastRenderedPageBreak/>
              <w:t>Module 4 - Jobs in the Community</w:t>
            </w:r>
            <w:r w:rsidRPr="001729F3">
              <w:rPr>
                <w:rFonts w:ascii="Comic Sans MS" w:eastAsia="Times New Roman" w:hAnsi="Comic Sans MS" w:cs="Times New Roman"/>
                <w:color w:val="CC99FF"/>
                <w:lang w:eastAsia="en-GB"/>
              </w:rPr>
              <w:t> </w:t>
            </w:r>
          </w:p>
          <w:p w14:paraId="2120C79B"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CC99FF"/>
                <w:lang w:eastAsia="en-GB"/>
              </w:rPr>
              <w:t> </w:t>
            </w:r>
          </w:p>
          <w:p w14:paraId="01965629"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Jobs in the community, Jobs in my family </w:t>
            </w:r>
          </w:p>
          <w:p w14:paraId="7F7415FE"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Introduction to labour market info – what are people doing for work around me! </w:t>
            </w:r>
          </w:p>
          <w:p w14:paraId="237CACD5"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Employer encounters </w:t>
            </w:r>
          </w:p>
          <w:p w14:paraId="00FF3AA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5A78DE65"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69F8B37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0509BB5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6163D92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4E8EBF5A"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Module 5 – Exploring my options.</w:t>
            </w:r>
            <w:r w:rsidRPr="001729F3">
              <w:rPr>
                <w:rFonts w:ascii="Comic Sans MS" w:eastAsia="Times New Roman" w:hAnsi="Comic Sans MS" w:cs="Times New Roman"/>
                <w:color w:val="CC99FF"/>
                <w:lang w:eastAsia="en-GB"/>
              </w:rPr>
              <w:t> </w:t>
            </w:r>
          </w:p>
          <w:p w14:paraId="554FC825"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Employer and Trainer Encounters  </w:t>
            </w:r>
          </w:p>
          <w:p w14:paraId="70BE153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lastRenderedPageBreak/>
              <w:t>Booklet to include sections for pictures and who they have met.  </w:t>
            </w:r>
          </w:p>
          <w:p w14:paraId="4741071F"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What are my options? How can I make decisions? </w:t>
            </w:r>
          </w:p>
          <w:p w14:paraId="24BAFAD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6"/>
                <w:szCs w:val="16"/>
                <w:lang w:eastAsia="en-GB"/>
              </w:rPr>
              <w:t> </w:t>
            </w:r>
          </w:p>
          <w:p w14:paraId="3434F380"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6E6E4B9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1856D4BF"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562C64A6" w14:textId="77777777" w:rsidR="001729F3" w:rsidRPr="001729F3" w:rsidRDefault="001729F3" w:rsidP="001729F3">
            <w:pPr>
              <w:spacing w:after="0" w:line="240" w:lineRule="auto"/>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001E162A"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1D45054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Module 6 - Finding work (Intro)</w:t>
            </w:r>
            <w:r w:rsidRPr="001729F3">
              <w:rPr>
                <w:rFonts w:ascii="Comic Sans MS" w:eastAsia="Times New Roman" w:hAnsi="Comic Sans MS" w:cs="Times New Roman"/>
                <w:color w:val="CC99FF"/>
                <w:lang w:eastAsia="en-GB"/>
              </w:rPr>
              <w:t> </w:t>
            </w:r>
          </w:p>
          <w:p w14:paraId="7BE83B39"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Researching work </w:t>
            </w:r>
          </w:p>
          <w:p w14:paraId="1734FE6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Applications  </w:t>
            </w:r>
          </w:p>
          <w:p w14:paraId="6710A9A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CVs </w:t>
            </w:r>
          </w:p>
          <w:p w14:paraId="05487B21"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Interviews </w:t>
            </w:r>
          </w:p>
          <w:p w14:paraId="48A85B35"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7DBFDF4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6"/>
                <w:szCs w:val="16"/>
                <w:lang w:eastAsia="en-GB"/>
              </w:rPr>
              <w:t> </w:t>
            </w:r>
          </w:p>
          <w:p w14:paraId="44E4F378"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1E5D0C40"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8"/>
                <w:szCs w:val="18"/>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2ABBBED"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lastRenderedPageBreak/>
              <w:t>Work Experience Modules</w:t>
            </w:r>
            <w:r w:rsidRPr="001729F3">
              <w:rPr>
                <w:rFonts w:ascii="Comic Sans MS" w:eastAsia="Times New Roman" w:hAnsi="Comic Sans MS" w:cs="Times New Roman"/>
                <w:color w:val="CC99FF"/>
                <w:lang w:eastAsia="en-GB"/>
              </w:rPr>
              <w:t> </w:t>
            </w:r>
          </w:p>
          <w:p w14:paraId="41557AA5" w14:textId="77777777" w:rsidR="001729F3" w:rsidRPr="001729F3" w:rsidRDefault="001729F3" w:rsidP="001729F3">
            <w:pPr>
              <w:spacing w:after="0" w:line="240" w:lineRule="auto"/>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7676567C" w14:textId="77777777" w:rsidR="001729F3" w:rsidRPr="001729F3" w:rsidRDefault="001729F3" w:rsidP="0069425B">
            <w:pPr>
              <w:spacing w:after="0" w:line="240" w:lineRule="auto"/>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34E0C1DE" w14:textId="4A56B79B" w:rsidR="001729F3" w:rsidRPr="001729F3" w:rsidRDefault="001729F3" w:rsidP="001729F3">
            <w:pPr>
              <w:numPr>
                <w:ilvl w:val="0"/>
                <w:numId w:val="3"/>
              </w:numPr>
              <w:spacing w:after="0" w:line="240" w:lineRule="auto"/>
              <w:ind w:left="1080" w:firstLine="0"/>
              <w:textAlignment w:val="baseline"/>
              <w:rPr>
                <w:rFonts w:ascii="Comic Sans MS" w:eastAsia="Times New Roman" w:hAnsi="Comic Sans MS" w:cs="Times New Roman"/>
                <w:sz w:val="20"/>
                <w:szCs w:val="20"/>
                <w:lang w:eastAsia="en-GB"/>
              </w:rPr>
            </w:pPr>
            <w:r w:rsidRPr="001729F3">
              <w:rPr>
                <w:rFonts w:ascii="Comic Sans MS" w:eastAsia="Times New Roman" w:hAnsi="Comic Sans MS" w:cs="Times New Roman"/>
                <w:b/>
                <w:bCs/>
                <w:sz w:val="20"/>
                <w:szCs w:val="20"/>
                <w:lang w:eastAsia="en-GB"/>
              </w:rPr>
              <w:t>8Work Experience Internal </w:t>
            </w:r>
            <w:r w:rsidRPr="001729F3">
              <w:rPr>
                <w:rFonts w:ascii="Comic Sans MS" w:eastAsia="Times New Roman" w:hAnsi="Comic Sans MS" w:cs="Times New Roman"/>
                <w:sz w:val="20"/>
                <w:szCs w:val="20"/>
                <w:lang w:eastAsia="en-GB"/>
              </w:rPr>
              <w:t> </w:t>
            </w:r>
            <w:r w:rsidR="0069425B">
              <w:rPr>
                <w:rFonts w:ascii="Comic Sans MS" w:eastAsia="Times New Roman" w:hAnsi="Comic Sans MS" w:cs="Times New Roman"/>
                <w:sz w:val="20"/>
                <w:szCs w:val="20"/>
                <w:lang w:eastAsia="en-GB"/>
              </w:rPr>
              <w:t>and within OFG</w:t>
            </w:r>
          </w:p>
          <w:p w14:paraId="2D7A2E00" w14:textId="77777777" w:rsidR="001729F3" w:rsidRPr="001729F3" w:rsidRDefault="001729F3" w:rsidP="001729F3">
            <w:pPr>
              <w:spacing w:after="0" w:line="240" w:lineRule="auto"/>
              <w:ind w:left="720"/>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4343935C" w14:textId="77777777" w:rsidR="001729F3" w:rsidRPr="001729F3" w:rsidRDefault="001729F3" w:rsidP="001729F3">
            <w:pPr>
              <w:spacing w:after="0" w:line="240" w:lineRule="auto"/>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127916B4"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4A68A88B"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2C16BC55"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7F43C890"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66724BA6"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color w:val="70AD47"/>
                <w:sz w:val="20"/>
                <w:szCs w:val="20"/>
                <w:lang w:eastAsia="en-GB"/>
              </w:rPr>
              <w:t> </w:t>
            </w:r>
          </w:p>
          <w:p w14:paraId="49CD0B93"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CC99FF"/>
                <w:lang w:eastAsia="en-GB"/>
              </w:rPr>
              <w:t>Enterprise </w:t>
            </w:r>
            <w:r w:rsidRPr="001729F3">
              <w:rPr>
                <w:rFonts w:ascii="Comic Sans MS" w:eastAsia="Times New Roman" w:hAnsi="Comic Sans MS" w:cs="Times New Roman"/>
                <w:color w:val="CC99FF"/>
                <w:lang w:eastAsia="en-GB"/>
              </w:rPr>
              <w:t> </w:t>
            </w:r>
          </w:p>
          <w:p w14:paraId="5A41F24C"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color w:val="6FAC47"/>
                <w:sz w:val="20"/>
                <w:szCs w:val="20"/>
                <w:lang w:eastAsia="en-GB"/>
              </w:rPr>
              <w:t> </w:t>
            </w:r>
            <w:r w:rsidRPr="001729F3">
              <w:rPr>
                <w:rFonts w:ascii="Comic Sans MS" w:eastAsia="Times New Roman" w:hAnsi="Comic Sans MS" w:cs="Times New Roman"/>
                <w:color w:val="6FAC47"/>
                <w:sz w:val="20"/>
                <w:szCs w:val="20"/>
                <w:lang w:eastAsia="en-GB"/>
              </w:rPr>
              <w:t> </w:t>
            </w:r>
          </w:p>
          <w:p w14:paraId="2EF93D07"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sz w:val="20"/>
                <w:szCs w:val="20"/>
                <w:lang w:eastAsia="en-GB"/>
              </w:rPr>
              <w:t>Enterprise Project Year 7</w:t>
            </w:r>
            <w:r w:rsidRPr="001729F3">
              <w:rPr>
                <w:rFonts w:ascii="Comic Sans MS" w:eastAsia="Times New Roman" w:hAnsi="Comic Sans MS" w:cs="Times New Roman"/>
                <w:sz w:val="20"/>
                <w:szCs w:val="20"/>
                <w:lang w:eastAsia="en-GB"/>
              </w:rPr>
              <w:t> </w:t>
            </w:r>
          </w:p>
          <w:p w14:paraId="2AA71334"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sz w:val="20"/>
                <w:szCs w:val="20"/>
                <w:lang w:eastAsia="en-GB"/>
              </w:rPr>
              <w:t> Enterprise Project Year 8 </w:t>
            </w:r>
            <w:r w:rsidRPr="001729F3">
              <w:rPr>
                <w:rFonts w:ascii="Comic Sans MS" w:eastAsia="Times New Roman" w:hAnsi="Comic Sans MS" w:cs="Times New Roman"/>
                <w:sz w:val="20"/>
                <w:szCs w:val="20"/>
                <w:lang w:eastAsia="en-GB"/>
              </w:rPr>
              <w:t> </w:t>
            </w:r>
          </w:p>
          <w:p w14:paraId="66988DAD"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b/>
                <w:bCs/>
                <w:sz w:val="20"/>
                <w:szCs w:val="20"/>
                <w:lang w:eastAsia="en-GB"/>
              </w:rPr>
              <w:t>Enterprise Project Year 9</w:t>
            </w:r>
            <w:r w:rsidRPr="001729F3">
              <w:rPr>
                <w:rFonts w:ascii="Comic Sans MS" w:eastAsia="Times New Roman" w:hAnsi="Comic Sans MS" w:cs="Times New Roman"/>
                <w:sz w:val="20"/>
                <w:szCs w:val="20"/>
                <w:lang w:eastAsia="en-GB"/>
              </w:rPr>
              <w:t> </w:t>
            </w:r>
          </w:p>
          <w:p w14:paraId="0580133F"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1D6F12DC"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lastRenderedPageBreak/>
              <w:t>5 Week project working towards an event to be delivered at an appropriate time in your academic year (Summer fair, Christmas) </w:t>
            </w:r>
          </w:p>
          <w:p w14:paraId="49333386"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4C4C7EF6"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2DAF70B2"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20"/>
                <w:szCs w:val="20"/>
                <w:lang w:eastAsia="en-GB"/>
              </w:rPr>
              <w:t> </w:t>
            </w:r>
          </w:p>
          <w:p w14:paraId="3E832186" w14:textId="77777777" w:rsidR="001729F3" w:rsidRPr="001729F3" w:rsidRDefault="001729F3" w:rsidP="001729F3">
            <w:pPr>
              <w:spacing w:after="0" w:line="240" w:lineRule="auto"/>
              <w:jc w:val="center"/>
              <w:textAlignment w:val="baseline"/>
              <w:rPr>
                <w:rFonts w:ascii="Times New Roman" w:eastAsia="Times New Roman" w:hAnsi="Times New Roman" w:cs="Times New Roman"/>
                <w:sz w:val="24"/>
                <w:szCs w:val="24"/>
                <w:lang w:eastAsia="en-GB"/>
              </w:rPr>
            </w:pPr>
            <w:r w:rsidRPr="001729F3">
              <w:rPr>
                <w:rFonts w:ascii="Comic Sans MS" w:eastAsia="Times New Roman" w:hAnsi="Comic Sans MS" w:cs="Times New Roman"/>
                <w:sz w:val="18"/>
                <w:szCs w:val="18"/>
                <w:lang w:eastAsia="en-GB"/>
              </w:rPr>
              <w:t> </w:t>
            </w:r>
          </w:p>
        </w:tc>
      </w:tr>
    </w:tbl>
    <w:p w14:paraId="3CEF26A5" w14:textId="5761CF7E" w:rsidR="0069425B" w:rsidRDefault="0069425B" w:rsidP="001729F3">
      <w:pPr>
        <w:spacing w:after="0" w:line="240" w:lineRule="auto"/>
        <w:textAlignment w:val="baseline"/>
        <w:rPr>
          <w:rFonts w:ascii="Segoe UI" w:eastAsia="Times New Roman" w:hAnsi="Segoe UI" w:cs="Segoe UI"/>
          <w:sz w:val="18"/>
          <w:szCs w:val="18"/>
          <w:lang w:eastAsia="en-GB"/>
        </w:rPr>
      </w:pPr>
    </w:p>
    <w:p w14:paraId="785D721F" w14:textId="344D103E" w:rsidR="001A4750" w:rsidRDefault="001A4750" w:rsidP="001A4750">
      <w:pPr>
        <w:spacing w:after="0" w:line="240" w:lineRule="auto"/>
        <w:textAlignment w:val="baseline"/>
        <w:rPr>
          <w:rFonts w:ascii="Arial" w:eastAsia="Times New Roman" w:hAnsi="Arial" w:cs="Arial"/>
          <w:b/>
          <w:bCs/>
          <w:color w:val="660066"/>
          <w:lang w:eastAsia="en-GB"/>
        </w:rPr>
      </w:pPr>
      <w:r w:rsidRPr="001729F3">
        <w:rPr>
          <w:rFonts w:ascii="Arial" w:eastAsia="Times New Roman" w:hAnsi="Arial" w:cs="Arial"/>
          <w:b/>
          <w:bCs/>
          <w:color w:val="660066"/>
          <w:lang w:eastAsia="en-GB"/>
        </w:rPr>
        <w:t xml:space="preserve">Long Term Overview – Careers – Key Stage </w:t>
      </w:r>
      <w:r>
        <w:rPr>
          <w:rFonts w:ascii="Arial" w:eastAsia="Times New Roman" w:hAnsi="Arial" w:cs="Arial"/>
          <w:b/>
          <w:bCs/>
          <w:color w:val="660066"/>
          <w:lang w:eastAsia="en-GB"/>
        </w:rPr>
        <w:t>4- Princes trust</w:t>
      </w:r>
    </w:p>
    <w:p w14:paraId="6DCC918D" w14:textId="77777777" w:rsidR="001A4750" w:rsidRDefault="001A4750" w:rsidP="001729F3">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
        <w:gridCol w:w="4234"/>
        <w:gridCol w:w="1225"/>
        <w:gridCol w:w="2673"/>
      </w:tblGrid>
      <w:tr w:rsidR="001A4750" w:rsidRPr="001A4750" w14:paraId="7A843FED" w14:textId="77777777" w:rsidTr="001A4750">
        <w:trPr>
          <w:trHeight w:val="300"/>
        </w:trPr>
        <w:tc>
          <w:tcPr>
            <w:tcW w:w="143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DE5F8B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color w:val="95B3D7"/>
                <w:sz w:val="24"/>
                <w:szCs w:val="24"/>
                <w:lang w:val="en-US" w:eastAsia="en-GB"/>
              </w:rPr>
              <w:t>Key Stage 4 – Year 10 </w:t>
            </w:r>
            <w:r w:rsidRPr="001A4750">
              <w:rPr>
                <w:rFonts w:ascii="Work Sans" w:eastAsia="Times New Roman" w:hAnsi="Work Sans" w:cs="Segoe UI"/>
                <w:color w:val="95B3D7"/>
                <w:sz w:val="24"/>
                <w:szCs w:val="24"/>
                <w:lang w:eastAsia="en-GB"/>
              </w:rPr>
              <w:t> </w:t>
            </w:r>
          </w:p>
        </w:tc>
      </w:tr>
      <w:tr w:rsidR="001A4750" w:rsidRPr="001A4750" w14:paraId="4B4D8428"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E955C3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2FF59D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Unit </w:t>
            </w: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927296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Approx No of Sessions</w:t>
            </w: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E6B73F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 and assessment </w:t>
            </w:r>
            <w:r w:rsidRPr="001A4750">
              <w:rPr>
                <w:rFonts w:ascii="Work Sans" w:eastAsia="Times New Roman" w:hAnsi="Work Sans" w:cs="Segoe UI"/>
                <w:lang w:eastAsia="en-GB"/>
              </w:rPr>
              <w:t> </w:t>
            </w:r>
          </w:p>
        </w:tc>
      </w:tr>
      <w:tr w:rsidR="001A4750" w:rsidRPr="001A4750" w14:paraId="194FEDA8"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7D3C4C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Key Stage 4 Work experience Module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231D74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Experience the world of work </w:t>
            </w:r>
            <w:r w:rsidRPr="001A4750">
              <w:rPr>
                <w:rFonts w:ascii="Work Sans" w:eastAsia="Times New Roman" w:hAnsi="Work Sans" w:cs="Segoe UI"/>
                <w:lang w:eastAsia="en-GB"/>
              </w:rPr>
              <w:t> </w:t>
            </w:r>
          </w:p>
          <w:p w14:paraId="1D1B5F9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3E2EACD9"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The aim of the unit is for the learner to develop their skills in, and understanding of, the workplace by preparing for,</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attending</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and reviewing a work experience placement. It is also an opportunity for learners to obtain a work reference which they may find useful in the future. Increasingly there is more and more research demonstrating how important work experience is in helping learners move into paid employment.</w:t>
            </w:r>
            <w:r w:rsidRPr="001A4750">
              <w:rPr>
                <w:rFonts w:ascii="Comic Sans MS" w:eastAsia="Times New Roman" w:hAnsi="Comic Sans MS" w:cs="Segoe UI"/>
                <w:sz w:val="20"/>
                <w:szCs w:val="20"/>
                <w:lang w:eastAsia="en-GB"/>
              </w:rPr>
              <w:t> </w:t>
            </w:r>
          </w:p>
          <w:p w14:paraId="1FA9D2E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While completing this unit learners will consider what they will gain by undertaking a work experience placement, how they can best prepare for that experience, and what they gained by completing it.</w:t>
            </w:r>
            <w:r w:rsidRPr="001A4750">
              <w:rPr>
                <w:rFonts w:ascii="Comic Sans MS" w:eastAsia="Times New Roman" w:hAnsi="Comic Sans MS" w:cs="Segoe UI"/>
                <w:sz w:val="20"/>
                <w:szCs w:val="20"/>
                <w:lang w:eastAsia="en-GB"/>
              </w:rPr>
              <w:t> </w:t>
            </w:r>
          </w:p>
          <w:p w14:paraId="510BD79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4E5B354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This module can be enhanced through virtual work experiences, internal work experience and both block and single day experiences. </w:t>
            </w:r>
            <w:r w:rsidRPr="001A4750">
              <w:rPr>
                <w:rFonts w:ascii="Comic Sans MS" w:eastAsia="Times New Roman" w:hAnsi="Comic Sans MS" w:cs="Segoe UI"/>
                <w:sz w:val="20"/>
                <w:szCs w:val="20"/>
                <w:lang w:eastAsia="en-GB"/>
              </w:rPr>
              <w:t> </w:t>
            </w:r>
          </w:p>
          <w:p w14:paraId="1C184BE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6B238AB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Further delivery ideas </w:t>
            </w:r>
            <w:r w:rsidRPr="001A4750">
              <w:rPr>
                <w:rFonts w:ascii="Work Sans" w:eastAsia="Times New Roman" w:hAnsi="Work Sans" w:cs="Segoe UI"/>
                <w:lang w:eastAsia="en-GB"/>
              </w:rPr>
              <w:t> </w:t>
            </w:r>
          </w:p>
          <w:p w14:paraId="4D8E87F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70031320" w14:textId="77777777" w:rsidR="001A4750" w:rsidRPr="001A4750" w:rsidRDefault="00000000" w:rsidP="001A4750">
            <w:pPr>
              <w:numPr>
                <w:ilvl w:val="0"/>
                <w:numId w:val="7"/>
              </w:numPr>
              <w:spacing w:after="0" w:line="240" w:lineRule="auto"/>
              <w:ind w:left="1080" w:firstLine="0"/>
              <w:textAlignment w:val="baseline"/>
              <w:rPr>
                <w:rFonts w:ascii="Work Sans" w:eastAsia="Times New Roman" w:hAnsi="Work Sans" w:cs="Segoe UI"/>
                <w:lang w:eastAsia="en-GB"/>
              </w:rPr>
            </w:pPr>
            <w:hyperlink r:id="rId14" w:tgtFrame="_blank" w:history="1">
              <w:r w:rsidR="001A4750" w:rsidRPr="001A4750">
                <w:rPr>
                  <w:rFonts w:ascii="Work Sans" w:eastAsia="Times New Roman" w:hAnsi="Work Sans" w:cs="Segoe UI"/>
                  <w:color w:val="0000FF"/>
                  <w:u w:val="single"/>
                  <w:lang w:val="en-US" w:eastAsia="en-GB"/>
                </w:rPr>
                <w:t>Virtual work experience (springpod.com)</w:t>
              </w:r>
            </w:hyperlink>
            <w:r w:rsidR="001A4750" w:rsidRPr="001A4750">
              <w:rPr>
                <w:rFonts w:ascii="Work Sans" w:eastAsia="Times New Roman" w:hAnsi="Work Sans" w:cs="Segoe UI"/>
                <w:lang w:eastAsia="en-GB"/>
              </w:rPr>
              <w:t> </w:t>
            </w:r>
          </w:p>
          <w:p w14:paraId="4101B141" w14:textId="77777777" w:rsidR="001A4750" w:rsidRPr="001A4750" w:rsidRDefault="00000000" w:rsidP="001A4750">
            <w:pPr>
              <w:numPr>
                <w:ilvl w:val="0"/>
                <w:numId w:val="7"/>
              </w:numPr>
              <w:spacing w:after="0" w:line="240" w:lineRule="auto"/>
              <w:ind w:left="1080" w:firstLine="0"/>
              <w:textAlignment w:val="baseline"/>
              <w:rPr>
                <w:rFonts w:ascii="Work Sans" w:eastAsia="Times New Roman" w:hAnsi="Work Sans" w:cs="Segoe UI"/>
                <w:lang w:eastAsia="en-GB"/>
              </w:rPr>
            </w:pPr>
            <w:hyperlink r:id="rId15" w:tgtFrame="_blank" w:history="1">
              <w:r w:rsidR="001A4750" w:rsidRPr="001A4750">
                <w:rPr>
                  <w:rFonts w:ascii="Work Sans" w:eastAsia="Times New Roman" w:hAnsi="Work Sans" w:cs="Segoe UI"/>
                  <w:color w:val="0000FF"/>
                  <w:u w:val="single"/>
                  <w:lang w:val="en-US" w:eastAsia="en-GB"/>
                </w:rPr>
                <w:t>Work Experience for students with SEND - Careers Hub (careershubcios.co.uk)</w:t>
              </w:r>
            </w:hyperlink>
            <w:r w:rsidR="001A4750" w:rsidRPr="001A4750">
              <w:rPr>
                <w:rFonts w:ascii="Work Sans" w:eastAsia="Times New Roman" w:hAnsi="Work Sans" w:cs="Segoe UI"/>
                <w:lang w:eastAsia="en-GB"/>
              </w:rPr>
              <w:t> </w:t>
            </w:r>
          </w:p>
          <w:p w14:paraId="78F9E38D" w14:textId="77777777" w:rsidR="001A4750" w:rsidRPr="001A4750" w:rsidRDefault="00000000" w:rsidP="001A4750">
            <w:pPr>
              <w:numPr>
                <w:ilvl w:val="0"/>
                <w:numId w:val="7"/>
              </w:numPr>
              <w:spacing w:after="0" w:line="240" w:lineRule="auto"/>
              <w:ind w:left="1080" w:firstLine="0"/>
              <w:textAlignment w:val="baseline"/>
              <w:rPr>
                <w:rFonts w:ascii="Comic Sans MS" w:eastAsia="Times New Roman" w:hAnsi="Comic Sans MS" w:cs="Segoe UI"/>
                <w:sz w:val="20"/>
                <w:szCs w:val="20"/>
                <w:lang w:eastAsia="en-GB"/>
              </w:rPr>
            </w:pPr>
            <w:hyperlink r:id="rId16" w:tgtFrame="_blank" w:history="1">
              <w:r w:rsidR="001A4750" w:rsidRPr="001A4750">
                <w:rPr>
                  <w:rFonts w:ascii="Work Sans" w:eastAsia="Times New Roman" w:hAnsi="Work Sans" w:cs="Segoe UI"/>
                  <w:color w:val="0000FF"/>
                  <w:u w:val="single"/>
                  <w:lang w:val="en-US" w:eastAsia="en-GB"/>
                </w:rPr>
                <w:t>About LifeSkills for Young People | LifeSkills (barclayslifeskills.com)</w:t>
              </w:r>
            </w:hyperlink>
            <w:r w:rsidR="001A4750" w:rsidRPr="001A4750">
              <w:rPr>
                <w:rFonts w:ascii="Comic Sans MS" w:eastAsia="Times New Roman" w:hAnsi="Comic Sans MS" w:cs="Segoe UI"/>
                <w:sz w:val="20"/>
                <w:szCs w:val="20"/>
                <w:lang w:eastAsia="en-GB"/>
              </w:rPr>
              <w:t> </w:t>
            </w:r>
          </w:p>
          <w:p w14:paraId="259B895E" w14:textId="77777777" w:rsidR="001A4750" w:rsidRPr="001A4750" w:rsidRDefault="001A4750" w:rsidP="001A4750">
            <w:pPr>
              <w:numPr>
                <w:ilvl w:val="0"/>
                <w:numId w:val="7"/>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REED Send Virtual work experience</w:t>
            </w:r>
            <w:r w:rsidRPr="001A4750">
              <w:rPr>
                <w:rFonts w:ascii="Comic Sans MS" w:eastAsia="Times New Roman" w:hAnsi="Comic Sans MS" w:cs="Segoe UI"/>
                <w:sz w:val="20"/>
                <w:szCs w:val="20"/>
                <w:lang w:eastAsia="en-GB"/>
              </w:rPr>
              <w:t> </w:t>
            </w:r>
          </w:p>
          <w:p w14:paraId="5AF1996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1974F2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val="en-US" w:eastAsia="en-GB"/>
              </w:rPr>
              <w:lastRenderedPageBreak/>
              <w:t>This module should be delivered throughout year 10 and 11. </w:t>
            </w: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4C538C2"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 Autumn Term</w:t>
            </w:r>
            <w:r w:rsidRPr="001A4750">
              <w:rPr>
                <w:rFonts w:ascii="Work Sans" w:eastAsia="Times New Roman" w:hAnsi="Work Sans" w:cs="Segoe UI"/>
                <w:lang w:eastAsia="en-GB"/>
              </w:rPr>
              <w:t> </w:t>
            </w:r>
          </w:p>
          <w:p w14:paraId="3D1F21E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6E654FF5"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plan for work experience.</w:t>
            </w:r>
            <w:r w:rsidRPr="001A4750">
              <w:rPr>
                <w:rFonts w:ascii="Comic Sans MS" w:eastAsia="Times New Roman" w:hAnsi="Comic Sans MS" w:cs="Segoe UI"/>
                <w:sz w:val="20"/>
                <w:szCs w:val="20"/>
                <w:lang w:eastAsia="en-GB"/>
              </w:rPr>
              <w:t> </w:t>
            </w:r>
          </w:p>
          <w:p w14:paraId="3FB95DD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color w:val="0000FF"/>
                <w:lang w:eastAsia="en-GB"/>
              </w:rPr>
              <w:t> </w:t>
            </w:r>
          </w:p>
          <w:p w14:paraId="4551FA6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 Spring Term </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7500914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complete a successful work experience placement.</w:t>
            </w:r>
            <w:r w:rsidRPr="001A4750">
              <w:rPr>
                <w:rFonts w:ascii="Comic Sans MS" w:eastAsia="Times New Roman" w:hAnsi="Comic Sans MS" w:cs="Segoe UI"/>
                <w:sz w:val="20"/>
                <w:szCs w:val="20"/>
                <w:lang w:eastAsia="en-GB"/>
              </w:rPr>
              <w:t> </w:t>
            </w:r>
          </w:p>
          <w:p w14:paraId="31D1D8F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color w:val="0000FF"/>
                <w:lang w:eastAsia="en-GB"/>
              </w:rPr>
              <w:t> </w:t>
            </w:r>
          </w:p>
          <w:p w14:paraId="5A7D279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 Summer Term  </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0E63A31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review your work experience placement.</w:t>
            </w:r>
            <w:r w:rsidRPr="001A4750">
              <w:rPr>
                <w:rFonts w:ascii="Times New Roman" w:eastAsia="Times New Roman" w:hAnsi="Times New Roman" w:cs="Times New Roman"/>
                <w:sz w:val="20"/>
                <w:szCs w:val="20"/>
                <w:lang w:val="en-US" w:eastAsia="en-GB"/>
              </w:rPr>
              <w:t> </w:t>
            </w:r>
            <w:r w:rsidRPr="001A4750">
              <w:rPr>
                <w:rFonts w:ascii="Times New Roman" w:eastAsia="Times New Roman" w:hAnsi="Times New Roman" w:cs="Times New Roman"/>
                <w:sz w:val="20"/>
                <w:szCs w:val="20"/>
                <w:lang w:eastAsia="en-GB"/>
              </w:rPr>
              <w:t> </w:t>
            </w:r>
          </w:p>
          <w:p w14:paraId="1F758DA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color w:val="0000FF"/>
                <w:lang w:eastAsia="en-GB"/>
              </w:rPr>
              <w:t> </w:t>
            </w:r>
          </w:p>
          <w:p w14:paraId="7BC79AF3" w14:textId="77777777" w:rsidR="001A4750" w:rsidRPr="001A4750" w:rsidRDefault="001A4750" w:rsidP="001A4750">
            <w:pPr>
              <w:shd w:val="clear" w:color="auto" w:fill="FFFFFF"/>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Assessment </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33905C55"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17" w:tgtFrame="_blank" w:history="1">
              <w:r w:rsidR="001A4750" w:rsidRPr="001A4750">
                <w:rPr>
                  <w:rFonts w:ascii="Work Sans" w:eastAsia="Times New Roman" w:hAnsi="Work Sans" w:cs="Segoe UI"/>
                  <w:color w:val="0000FF"/>
                  <w:u w:val="single"/>
                  <w:lang w:val="en-US" w:eastAsia="en-GB"/>
                </w:rPr>
                <w:t>Entry Level </w:t>
              </w:r>
            </w:hyperlink>
            <w:r w:rsidR="001A4750" w:rsidRPr="001A4750">
              <w:rPr>
                <w:rFonts w:ascii="Work Sans" w:eastAsia="Times New Roman" w:hAnsi="Work Sans" w:cs="Segoe UI"/>
                <w:color w:val="0000FF"/>
                <w:lang w:eastAsia="en-GB"/>
              </w:rPr>
              <w:t> </w:t>
            </w:r>
          </w:p>
          <w:p w14:paraId="4432ECB0"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18"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color w:val="0000FF"/>
                <w:lang w:eastAsia="en-GB"/>
              </w:rPr>
              <w:t> </w:t>
            </w:r>
          </w:p>
          <w:p w14:paraId="70AF0489"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19"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color w:val="0000FF"/>
                <w:lang w:eastAsia="en-GB"/>
              </w:rPr>
              <w:t> </w:t>
            </w:r>
          </w:p>
          <w:p w14:paraId="054DEB7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r>
      <w:tr w:rsidR="001A4750" w:rsidRPr="001A4750" w14:paraId="5E64342A"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D184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Autumn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07A2CB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Personal Development</w:t>
            </w:r>
            <w:r w:rsidRPr="001A4750">
              <w:rPr>
                <w:rFonts w:ascii="Work Sans" w:eastAsia="Times New Roman" w:hAnsi="Work Sans" w:cs="Segoe UI"/>
                <w:lang w:eastAsia="en-GB"/>
              </w:rPr>
              <w:t> </w:t>
            </w:r>
          </w:p>
          <w:p w14:paraId="7A136F0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56966E7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The aim of this unit is for learners to assess their strengths and weaknesses,</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to set manageable, achievable goals for work and/or personal life.</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A key part in any action plan is the review so changes can be made along the way or adaptations used for future targets. This process is about increasing learners’ resilience to change by encouraging them to focus on</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their future</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and demonstrate to themselves that they can achieve</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targets</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they set.</w:t>
            </w:r>
            <w:r w:rsidRPr="001A4750">
              <w:rPr>
                <w:rFonts w:ascii="Comic Sans MS" w:eastAsia="Times New Roman" w:hAnsi="Comic Sans MS" w:cs="Segoe UI"/>
                <w:sz w:val="20"/>
                <w:szCs w:val="20"/>
                <w:lang w:eastAsia="en-GB"/>
              </w:rPr>
              <w:t> </w:t>
            </w:r>
          </w:p>
          <w:p w14:paraId="6419149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3136B4C6"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eastAsia="en-GB"/>
              </w:rPr>
              <w:t>Further Delivery Ideas</w:t>
            </w:r>
            <w:r w:rsidRPr="001A4750">
              <w:rPr>
                <w:rFonts w:ascii="Comic Sans MS" w:eastAsia="Times New Roman" w:hAnsi="Comic Sans MS" w:cs="Segoe UI"/>
                <w:sz w:val="20"/>
                <w:szCs w:val="20"/>
                <w:lang w:eastAsia="en-GB"/>
              </w:rPr>
              <w:t> </w:t>
            </w:r>
          </w:p>
          <w:p w14:paraId="1AC1EF5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Meeting with Careers Advisor and working on actions.</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1D06B2A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2501257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Christmas Enterprise or community activity – to give students the opportunity to work on some of their personal development goals</w:t>
            </w:r>
            <w:r w:rsidRPr="001A4750">
              <w:rPr>
                <w:rFonts w:ascii="Comic Sans MS" w:eastAsia="Times New Roman" w:hAnsi="Comic Sans MS" w:cs="Segoe UI"/>
                <w:sz w:val="20"/>
                <w:szCs w:val="20"/>
                <w:lang w:eastAsia="en-GB"/>
              </w:rPr>
              <w:t> </w:t>
            </w:r>
          </w:p>
          <w:p w14:paraId="3806E37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7B50ACD5" w14:textId="77777777" w:rsidR="001A4750" w:rsidRPr="001A4750" w:rsidRDefault="001A4750" w:rsidP="001A4750">
            <w:pPr>
              <w:numPr>
                <w:ilvl w:val="0"/>
                <w:numId w:val="8"/>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October – national energy saving week – look at how they could save energy , World Smile Day</w:t>
            </w:r>
            <w:r w:rsidRPr="001A4750">
              <w:rPr>
                <w:rFonts w:ascii="Comic Sans MS" w:eastAsia="Times New Roman" w:hAnsi="Comic Sans MS" w:cs="Segoe UI"/>
                <w:sz w:val="20"/>
                <w:szCs w:val="20"/>
                <w:lang w:eastAsia="en-GB"/>
              </w:rPr>
              <w:t> </w:t>
            </w:r>
          </w:p>
          <w:p w14:paraId="61036375"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5A0B77EA" w14:textId="77777777" w:rsidR="001A4750" w:rsidRPr="001A4750" w:rsidRDefault="001A4750" w:rsidP="001A4750">
            <w:pPr>
              <w:numPr>
                <w:ilvl w:val="0"/>
                <w:numId w:val="9"/>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November – National Stress Awareness day, Children in Need National Antibullying Week </w:t>
            </w:r>
            <w:r w:rsidRPr="001A4750">
              <w:rPr>
                <w:rFonts w:ascii="Comic Sans MS" w:eastAsia="Times New Roman" w:hAnsi="Comic Sans MS" w:cs="Segoe UI"/>
                <w:sz w:val="20"/>
                <w:szCs w:val="20"/>
                <w:lang w:eastAsia="en-GB"/>
              </w:rPr>
              <w:t> </w:t>
            </w:r>
          </w:p>
          <w:p w14:paraId="050421E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0A946E5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5A8D0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val="en-US" w:eastAsia="en-GB"/>
              </w:rPr>
              <w:t>6-12</w:t>
            </w:r>
            <w:r w:rsidRPr="001A4750">
              <w:rPr>
                <w:rFonts w:ascii="Work Sans" w:eastAsia="Times New Roman" w:hAnsi="Work Sans" w:cs="Segoe UI"/>
                <w:lang w:eastAsia="en-GB"/>
              </w:rPr>
              <w:t> </w:t>
            </w:r>
          </w:p>
          <w:p w14:paraId="5BE1E617"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444ED6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Personal Development Learning Outcomes </w:t>
            </w:r>
            <w:r w:rsidRPr="001A4750">
              <w:rPr>
                <w:rFonts w:ascii="Work Sans" w:eastAsia="Times New Roman" w:hAnsi="Work Sans" w:cs="Segoe UI"/>
                <w:lang w:eastAsia="en-GB"/>
              </w:rPr>
              <w:t> </w:t>
            </w:r>
          </w:p>
          <w:p w14:paraId="635360B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10B2AC25"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understand</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own personal development needs</w:t>
            </w:r>
            <w:r w:rsidRPr="001A4750">
              <w:rPr>
                <w:rFonts w:ascii="Comic Sans MS" w:eastAsia="Times New Roman" w:hAnsi="Comic Sans MS" w:cs="Segoe UI"/>
                <w:sz w:val="20"/>
                <w:szCs w:val="20"/>
                <w:lang w:eastAsia="en-GB"/>
              </w:rPr>
              <w:t> </w:t>
            </w:r>
          </w:p>
          <w:p w14:paraId="3182C27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plan own personal development</w:t>
            </w:r>
            <w:r w:rsidRPr="001A4750">
              <w:rPr>
                <w:rFonts w:ascii="Comic Sans MS" w:eastAsia="Times New Roman" w:hAnsi="Comic Sans MS" w:cs="Segoe UI"/>
                <w:sz w:val="20"/>
                <w:szCs w:val="20"/>
                <w:lang w:eastAsia="en-GB"/>
              </w:rPr>
              <w:t> </w:t>
            </w:r>
          </w:p>
          <w:p w14:paraId="006BEDF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review</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own</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personal development</w:t>
            </w:r>
            <w:r w:rsidRPr="001A4750">
              <w:rPr>
                <w:rFonts w:ascii="Comic Sans MS" w:eastAsia="Times New Roman" w:hAnsi="Comic Sans MS" w:cs="Segoe UI"/>
                <w:sz w:val="20"/>
                <w:szCs w:val="20"/>
                <w:lang w:eastAsia="en-GB"/>
              </w:rPr>
              <w:t> </w:t>
            </w:r>
          </w:p>
          <w:p w14:paraId="4795955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plan for future personal development</w:t>
            </w:r>
            <w:r w:rsidRPr="001A4750">
              <w:rPr>
                <w:rFonts w:ascii="Comic Sans MS" w:eastAsia="Times New Roman" w:hAnsi="Comic Sans MS" w:cs="Segoe UI"/>
                <w:sz w:val="20"/>
                <w:szCs w:val="20"/>
                <w:lang w:eastAsia="en-GB"/>
              </w:rPr>
              <w:t> </w:t>
            </w:r>
          </w:p>
          <w:p w14:paraId="508F1EA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1D98794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Assessment</w:t>
            </w:r>
            <w:r w:rsidRPr="001A4750">
              <w:rPr>
                <w:rFonts w:ascii="Work Sans" w:eastAsia="Times New Roman" w:hAnsi="Work Sans" w:cs="Segoe UI"/>
                <w:lang w:eastAsia="en-GB"/>
              </w:rPr>
              <w:t> </w:t>
            </w:r>
          </w:p>
          <w:p w14:paraId="7D71C65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10D25212"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0" w:tgtFrame="_blank" w:history="1">
              <w:r w:rsidR="001A4750" w:rsidRPr="001A4750">
                <w:rPr>
                  <w:rFonts w:ascii="Work Sans" w:eastAsia="Times New Roman" w:hAnsi="Work Sans" w:cs="Segoe UI"/>
                  <w:color w:val="0000FF"/>
                  <w:u w:val="single"/>
                  <w:lang w:val="en-US" w:eastAsia="en-GB"/>
                </w:rPr>
                <w:t>Entry Level 3</w:t>
              </w:r>
            </w:hyperlink>
            <w:r w:rsidR="001A4750" w:rsidRPr="001A4750">
              <w:rPr>
                <w:rFonts w:ascii="Work Sans" w:eastAsia="Times New Roman" w:hAnsi="Work Sans" w:cs="Segoe UI"/>
                <w:lang w:eastAsia="en-GB"/>
              </w:rPr>
              <w:t> </w:t>
            </w:r>
          </w:p>
          <w:p w14:paraId="6FA33003"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1"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lang w:eastAsia="en-GB"/>
              </w:rPr>
              <w:t> </w:t>
            </w:r>
          </w:p>
          <w:p w14:paraId="6275DB20"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2"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lang w:eastAsia="en-GB"/>
              </w:rPr>
              <w:t> </w:t>
            </w:r>
          </w:p>
        </w:tc>
      </w:tr>
      <w:tr w:rsidR="001A4750" w:rsidRPr="001A4750" w14:paraId="2391B152"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320B6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Spring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ECF1BF"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eastAsia="en-GB"/>
              </w:rPr>
              <w:t>Digital Skills</w:t>
            </w:r>
            <w:r w:rsidRPr="001A4750">
              <w:rPr>
                <w:rFonts w:ascii="Comic Sans MS" w:eastAsia="Times New Roman" w:hAnsi="Comic Sans MS" w:cs="Segoe UI"/>
                <w:sz w:val="20"/>
                <w:szCs w:val="20"/>
                <w:lang w:eastAsia="en-GB"/>
              </w:rPr>
              <w:t> </w:t>
            </w:r>
          </w:p>
          <w:p w14:paraId="3C02F91D"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This unit aims to support learners’ use of digital technology to enhance their communication, problem solving and employability skills, as well as their use of social media in a safe and informed way </w:t>
            </w:r>
          </w:p>
          <w:p w14:paraId="591BA75F"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eastAsia="en-GB"/>
              </w:rPr>
              <w:t>Further delivery Ideas </w:t>
            </w:r>
            <w:r w:rsidRPr="001A4750">
              <w:rPr>
                <w:rFonts w:ascii="Comic Sans MS" w:eastAsia="Times New Roman" w:hAnsi="Comic Sans MS" w:cs="Segoe UI"/>
                <w:sz w:val="20"/>
                <w:szCs w:val="20"/>
                <w:lang w:eastAsia="en-GB"/>
              </w:rPr>
              <w:t> </w:t>
            </w:r>
          </w:p>
          <w:p w14:paraId="14F0DF8D" w14:textId="77777777" w:rsidR="001A4750" w:rsidRPr="001A4750" w:rsidRDefault="001A4750" w:rsidP="001A4750">
            <w:pPr>
              <w:numPr>
                <w:ilvl w:val="0"/>
                <w:numId w:val="10"/>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eastAsia="en-GB"/>
              </w:rPr>
              <w:lastRenderedPageBreak/>
              <w:t>National Internet Safety February - Saferinternetday.org.uk  </w:t>
            </w:r>
          </w:p>
          <w:p w14:paraId="77BCD73F" w14:textId="77777777" w:rsidR="001A4750" w:rsidRPr="001A4750" w:rsidRDefault="001A4750" w:rsidP="001A4750">
            <w:pPr>
              <w:numPr>
                <w:ilvl w:val="0"/>
                <w:numId w:val="10"/>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eastAsia="en-GB"/>
              </w:rPr>
              <w:t>National Enterprise Week and National Apprenticeship Week  </w:t>
            </w:r>
          </w:p>
          <w:p w14:paraId="229A807A"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C3F941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val="en-US" w:eastAsia="en-GB"/>
              </w:rPr>
              <w:lastRenderedPageBreak/>
              <w:t>6-12</w:t>
            </w: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E2068E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Digital Skills Learning Outcomes</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4C64609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e-safety</w:t>
            </w:r>
            <w:r w:rsidRPr="001A4750">
              <w:rPr>
                <w:rFonts w:ascii="Comic Sans MS" w:eastAsia="Times New Roman" w:hAnsi="Comic Sans MS" w:cs="Segoe UI"/>
                <w:sz w:val="20"/>
                <w:szCs w:val="20"/>
                <w:lang w:eastAsia="en-GB"/>
              </w:rPr>
              <w:t> </w:t>
            </w:r>
          </w:p>
          <w:p w14:paraId="41DB884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appropriate online behaviour</w:t>
            </w:r>
            <w:r w:rsidRPr="001A4750">
              <w:rPr>
                <w:rFonts w:ascii="Comic Sans MS" w:eastAsia="Times New Roman" w:hAnsi="Comic Sans MS" w:cs="Segoe UI"/>
                <w:sz w:val="20"/>
                <w:szCs w:val="20"/>
                <w:lang w:eastAsia="en-GB"/>
              </w:rPr>
              <w:t> </w:t>
            </w:r>
          </w:p>
          <w:p w14:paraId="1E0807C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review own digital skills and identify areas for development</w:t>
            </w:r>
            <w:r w:rsidRPr="001A4750">
              <w:rPr>
                <w:rFonts w:ascii="Comic Sans MS" w:eastAsia="Times New Roman" w:hAnsi="Comic Sans MS" w:cs="Segoe UI"/>
                <w:sz w:val="20"/>
                <w:szCs w:val="20"/>
                <w:lang w:eastAsia="en-GB"/>
              </w:rPr>
              <w:t> </w:t>
            </w:r>
          </w:p>
          <w:p w14:paraId="35200E8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val="en-US" w:eastAsia="en-GB"/>
              </w:rPr>
              <w:t>Assessment </w:t>
            </w:r>
            <w:r w:rsidRPr="001A4750">
              <w:rPr>
                <w:rFonts w:ascii="Comic Sans MS" w:eastAsia="Times New Roman" w:hAnsi="Comic Sans MS" w:cs="Segoe UI"/>
                <w:sz w:val="20"/>
                <w:szCs w:val="20"/>
                <w:lang w:eastAsia="en-GB"/>
              </w:rPr>
              <w:t> </w:t>
            </w:r>
          </w:p>
          <w:p w14:paraId="29DB1137"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3" w:tgtFrame="_blank" w:history="1">
              <w:r w:rsidR="001A4750" w:rsidRPr="001A4750">
                <w:rPr>
                  <w:rFonts w:ascii="Work Sans" w:eastAsia="Times New Roman" w:hAnsi="Work Sans" w:cs="Segoe UI"/>
                  <w:color w:val="0000FF"/>
                  <w:u w:val="single"/>
                  <w:lang w:val="en-US" w:eastAsia="en-GB"/>
                </w:rPr>
                <w:t>Entry Level </w:t>
              </w:r>
            </w:hyperlink>
            <w:r w:rsidR="001A4750" w:rsidRPr="001A4750">
              <w:rPr>
                <w:rFonts w:ascii="Work Sans" w:eastAsia="Times New Roman" w:hAnsi="Work Sans" w:cs="Segoe UI"/>
                <w:color w:val="0000FF"/>
                <w:lang w:eastAsia="en-GB"/>
              </w:rPr>
              <w:t> </w:t>
            </w:r>
          </w:p>
          <w:p w14:paraId="5430243A"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4"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color w:val="0000FF"/>
                <w:lang w:eastAsia="en-GB"/>
              </w:rPr>
              <w:t> </w:t>
            </w:r>
          </w:p>
          <w:p w14:paraId="55EA9637"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5"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lang w:eastAsia="en-GB"/>
              </w:rPr>
              <w:t> </w:t>
            </w:r>
          </w:p>
        </w:tc>
      </w:tr>
      <w:tr w:rsidR="001A4750" w:rsidRPr="001A4750" w14:paraId="29DF14AC"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74C5B8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Summer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75F06A2"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Undertaking an Enterprise Project </w:t>
            </w:r>
            <w:r w:rsidRPr="001A4750">
              <w:rPr>
                <w:rFonts w:ascii="Work Sans" w:eastAsia="Times New Roman" w:hAnsi="Work Sans" w:cs="Segoe UI"/>
                <w:lang w:eastAsia="en-GB"/>
              </w:rPr>
              <w:t> </w:t>
            </w:r>
          </w:p>
          <w:p w14:paraId="538E331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114BDD9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The aim of this unit is to help the learner develop their enterprise skills by planning, costing, promoting and selling a product or providing a service. An enterprise activity might include a group activity (e.g. baking cakes, washing cars) or an individual activity (e.g. making cards) which often raises money. Projects can be social enterprises</w:t>
            </w:r>
            <w:r w:rsidRPr="001A4750">
              <w:rPr>
                <w:rFonts w:ascii="Comic Sans MS" w:eastAsia="Times New Roman" w:hAnsi="Comic Sans MS" w:cs="Segoe UI"/>
                <w:sz w:val="20"/>
                <w:szCs w:val="20"/>
                <w:lang w:eastAsia="en-GB"/>
              </w:rPr>
              <w:t> </w:t>
            </w:r>
          </w:p>
          <w:p w14:paraId="267FCB1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0F9EC27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Further Delivery Ideas </w:t>
            </w:r>
            <w:r w:rsidRPr="001A4750">
              <w:rPr>
                <w:rFonts w:ascii="Work Sans" w:eastAsia="Times New Roman" w:hAnsi="Work Sans" w:cs="Segoe UI"/>
                <w:lang w:eastAsia="en-GB"/>
              </w:rPr>
              <w:t> </w:t>
            </w:r>
          </w:p>
          <w:p w14:paraId="58962C69"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14329D4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Reed virtual work experience Module 4 Marketing </w:t>
            </w:r>
            <w:r w:rsidRPr="001A4750">
              <w:rPr>
                <w:rFonts w:ascii="Comic Sans MS" w:eastAsia="Times New Roman" w:hAnsi="Comic Sans MS" w:cs="Segoe UI"/>
                <w:sz w:val="20"/>
                <w:szCs w:val="20"/>
                <w:lang w:eastAsia="en-GB"/>
              </w:rPr>
              <w:t> </w:t>
            </w:r>
          </w:p>
          <w:p w14:paraId="74C94EB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Aspirations Week </w:t>
            </w:r>
            <w:r w:rsidRPr="001A4750">
              <w:rPr>
                <w:rFonts w:ascii="Comic Sans MS" w:eastAsia="Times New Roman" w:hAnsi="Comic Sans MS" w:cs="Segoe UI"/>
                <w:sz w:val="20"/>
                <w:szCs w:val="20"/>
                <w:lang w:eastAsia="en-GB"/>
              </w:rPr>
              <w:t> </w:t>
            </w:r>
          </w:p>
          <w:p w14:paraId="69DCAD39"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51EE4424" w14:textId="77777777" w:rsidR="001A4750" w:rsidRPr="001A4750" w:rsidRDefault="001A4750" w:rsidP="001A4750">
            <w:pPr>
              <w:numPr>
                <w:ilvl w:val="0"/>
                <w:numId w:val="11"/>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April – Childrens Book day , Easter, RSPCA week, </w:t>
            </w:r>
            <w:r w:rsidRPr="001A4750">
              <w:rPr>
                <w:rFonts w:ascii="Comic Sans MS" w:eastAsia="Times New Roman" w:hAnsi="Comic Sans MS" w:cs="Segoe UI"/>
                <w:sz w:val="20"/>
                <w:szCs w:val="20"/>
                <w:lang w:eastAsia="en-GB"/>
              </w:rPr>
              <w:t> </w:t>
            </w:r>
          </w:p>
          <w:p w14:paraId="3CB8EA27" w14:textId="77777777" w:rsidR="001A4750" w:rsidRPr="001A4750" w:rsidRDefault="001A4750" w:rsidP="001A4750">
            <w:pPr>
              <w:numPr>
                <w:ilvl w:val="0"/>
                <w:numId w:val="11"/>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May – National Share a story month, 12-15th May National doughnut week, 15th – 25th May National Sandwich week</w:t>
            </w:r>
            <w:r w:rsidRPr="001A4750">
              <w:rPr>
                <w:rFonts w:ascii="Comic Sans MS" w:eastAsia="Times New Roman" w:hAnsi="Comic Sans MS" w:cs="Segoe UI"/>
                <w:sz w:val="20"/>
                <w:szCs w:val="20"/>
                <w:lang w:eastAsia="en-GB"/>
              </w:rPr>
              <w:t> </w:t>
            </w:r>
          </w:p>
          <w:p w14:paraId="1CFBA22D" w14:textId="77777777" w:rsidR="001A4750" w:rsidRPr="001A4750" w:rsidRDefault="001A4750" w:rsidP="001A4750">
            <w:pPr>
              <w:numPr>
                <w:ilvl w:val="0"/>
                <w:numId w:val="11"/>
              </w:numPr>
              <w:spacing w:after="0" w:line="240" w:lineRule="auto"/>
              <w:ind w:left="1080" w:firstLine="0"/>
              <w:textAlignment w:val="baseline"/>
              <w:rPr>
                <w:rFonts w:ascii="Comic Sans MS" w:eastAsia="Times New Roman" w:hAnsi="Comic Sans MS" w:cs="Segoe UI"/>
                <w:sz w:val="20"/>
                <w:szCs w:val="20"/>
                <w:lang w:eastAsia="en-GB"/>
              </w:rPr>
            </w:pPr>
            <w:r w:rsidRPr="001A4750">
              <w:rPr>
                <w:rFonts w:ascii="Comic Sans MS" w:eastAsia="Times New Roman" w:hAnsi="Comic Sans MS" w:cs="Segoe UI"/>
                <w:sz w:val="20"/>
                <w:szCs w:val="20"/>
                <w:lang w:val="en-US" w:eastAsia="en-GB"/>
              </w:rPr>
              <w:t>June – National Volunteering Week, Recycling Awareness week</w:t>
            </w:r>
            <w:r w:rsidRPr="001A4750">
              <w:rPr>
                <w:rFonts w:ascii="Comic Sans MS" w:eastAsia="Times New Roman" w:hAnsi="Comic Sans MS" w:cs="Segoe UI"/>
                <w:sz w:val="20"/>
                <w:szCs w:val="20"/>
                <w:lang w:eastAsia="en-GB"/>
              </w:rPr>
              <w:t> </w:t>
            </w:r>
          </w:p>
          <w:p w14:paraId="7C89612D" w14:textId="77777777" w:rsidR="001A4750" w:rsidRPr="001A4750" w:rsidRDefault="001A4750" w:rsidP="001A4750">
            <w:pPr>
              <w:spacing w:after="0" w:line="240" w:lineRule="auto"/>
              <w:ind w:left="360"/>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61EA7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6CBF7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Undertaking an Enterprise Project - Learning Outcomes</w:t>
            </w:r>
            <w:r w:rsidRPr="001A4750">
              <w:rPr>
                <w:rFonts w:ascii="Work Sans" w:eastAsia="Times New Roman" w:hAnsi="Work Sans" w:cs="Segoe UI"/>
                <w:lang w:eastAsia="en-GB"/>
              </w:rPr>
              <w:t> </w:t>
            </w:r>
          </w:p>
          <w:p w14:paraId="16F9B862"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0523492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aspects of a successful enterprise</w:t>
            </w:r>
            <w:r w:rsidRPr="001A4750">
              <w:rPr>
                <w:rFonts w:ascii="Comic Sans MS" w:eastAsia="Times New Roman" w:hAnsi="Comic Sans MS" w:cs="Segoe UI"/>
                <w:sz w:val="20"/>
                <w:szCs w:val="20"/>
                <w:lang w:eastAsia="en-GB"/>
              </w:rPr>
              <w:t> </w:t>
            </w:r>
          </w:p>
          <w:p w14:paraId="35BAA7A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plan an enterprise project</w:t>
            </w:r>
            <w:r w:rsidRPr="001A4750">
              <w:rPr>
                <w:rFonts w:ascii="Comic Sans MS" w:eastAsia="Times New Roman" w:hAnsi="Comic Sans MS" w:cs="Segoe UI"/>
                <w:sz w:val="20"/>
                <w:szCs w:val="20"/>
                <w:lang w:eastAsia="en-GB"/>
              </w:rPr>
              <w:t> </w:t>
            </w:r>
          </w:p>
          <w:p w14:paraId="54BD7705"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carry out an enterprise project</w:t>
            </w:r>
            <w:r w:rsidRPr="001A4750">
              <w:rPr>
                <w:rFonts w:ascii="Comic Sans MS" w:eastAsia="Times New Roman" w:hAnsi="Comic Sans MS" w:cs="Segoe UI"/>
                <w:sz w:val="20"/>
                <w:szCs w:val="20"/>
                <w:lang w:eastAsia="en-GB"/>
              </w:rPr>
              <w:t> </w:t>
            </w:r>
          </w:p>
          <w:p w14:paraId="038BE91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review the enterprise project</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and your own performance.</w:t>
            </w:r>
            <w:r w:rsidRPr="001A4750">
              <w:rPr>
                <w:rFonts w:ascii="Comic Sans MS" w:eastAsia="Times New Roman" w:hAnsi="Comic Sans MS" w:cs="Segoe UI"/>
                <w:sz w:val="20"/>
                <w:szCs w:val="20"/>
                <w:lang w:eastAsia="en-GB"/>
              </w:rPr>
              <w:t> </w:t>
            </w:r>
          </w:p>
          <w:p w14:paraId="297ABF6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650D78E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Assessment </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50E52A3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02922F98"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6" w:tgtFrame="_blank" w:history="1">
              <w:r w:rsidR="001A4750" w:rsidRPr="001A4750">
                <w:rPr>
                  <w:rFonts w:ascii="Work Sans" w:eastAsia="Times New Roman" w:hAnsi="Work Sans" w:cs="Segoe UI"/>
                  <w:color w:val="0000FF"/>
                  <w:u w:val="single"/>
                  <w:lang w:val="en-US" w:eastAsia="en-GB"/>
                </w:rPr>
                <w:t>Entry Level 1</w:t>
              </w:r>
            </w:hyperlink>
            <w:r w:rsidR="001A4750" w:rsidRPr="001A4750">
              <w:rPr>
                <w:rFonts w:ascii="Work Sans" w:eastAsia="Times New Roman" w:hAnsi="Work Sans" w:cs="Segoe UI"/>
                <w:lang w:eastAsia="en-GB"/>
              </w:rPr>
              <w:t> </w:t>
            </w:r>
          </w:p>
          <w:p w14:paraId="3D388DFF"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7"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lang w:eastAsia="en-GB"/>
              </w:rPr>
              <w:t> </w:t>
            </w:r>
          </w:p>
          <w:p w14:paraId="3DAC36D2"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8"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lang w:eastAsia="en-GB"/>
              </w:rPr>
              <w:t> </w:t>
            </w:r>
          </w:p>
          <w:p w14:paraId="12BFF63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6954C92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74B6F4E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r>
      <w:tr w:rsidR="001A4750" w:rsidRPr="001A4750" w14:paraId="2D318AD9" w14:textId="77777777" w:rsidTr="001A4750">
        <w:trPr>
          <w:trHeight w:val="300"/>
        </w:trPr>
        <w:tc>
          <w:tcPr>
            <w:tcW w:w="143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28C59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color w:val="95B3D7"/>
                <w:sz w:val="24"/>
                <w:szCs w:val="24"/>
                <w:lang w:val="en-US" w:eastAsia="en-GB"/>
              </w:rPr>
              <w:t>Key Stage 4 – Year 11</w:t>
            </w:r>
            <w:r w:rsidRPr="001A4750">
              <w:rPr>
                <w:rFonts w:ascii="Work Sans" w:eastAsia="Times New Roman" w:hAnsi="Work Sans" w:cs="Segoe UI"/>
                <w:color w:val="95B3D7"/>
                <w:sz w:val="24"/>
                <w:szCs w:val="24"/>
                <w:lang w:eastAsia="en-GB"/>
              </w:rPr>
              <w:t> </w:t>
            </w:r>
          </w:p>
        </w:tc>
      </w:tr>
      <w:tr w:rsidR="001A4750" w:rsidRPr="001A4750" w14:paraId="4B380506"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0A881D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B8B161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Module </w:t>
            </w: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1DB2E2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Approx No Of Sessions</w:t>
            </w: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087223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Topics Covered and Learning Outcomes</w:t>
            </w:r>
            <w:r w:rsidRPr="001A4750">
              <w:rPr>
                <w:rFonts w:ascii="Work Sans" w:eastAsia="Times New Roman" w:hAnsi="Work Sans" w:cs="Segoe UI"/>
                <w:lang w:eastAsia="en-GB"/>
              </w:rPr>
              <w:t> </w:t>
            </w:r>
          </w:p>
        </w:tc>
      </w:tr>
      <w:tr w:rsidR="001A4750" w:rsidRPr="001A4750" w14:paraId="40E7DF18"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F2592B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Autumn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F7B5B8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Careers Planning</w:t>
            </w:r>
            <w:r w:rsidRPr="001A4750">
              <w:rPr>
                <w:rFonts w:ascii="Work Sans" w:eastAsia="Times New Roman" w:hAnsi="Work Sans" w:cs="Segoe UI"/>
                <w:lang w:eastAsia="en-GB"/>
              </w:rPr>
              <w:t> </w:t>
            </w:r>
          </w:p>
          <w:p w14:paraId="5A729E49"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7A2F2D5C"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With the high demand for jobs, learners need to be aware of where to search for suitable jobs and how to best present themselves through their CVs, applications, or at an interview. The aim of this unit is to give learners a better understanding of the jobs market and equip them with skills and knowledge to embrace social media to support their searches, job applications and interviews.</w:t>
            </w:r>
            <w:r w:rsidRPr="001A4750">
              <w:rPr>
                <w:rFonts w:ascii="Times New Roman" w:eastAsia="Times New Roman" w:hAnsi="Times New Roman" w:cs="Times New Roman"/>
                <w:sz w:val="20"/>
                <w:szCs w:val="20"/>
                <w:lang w:eastAsia="en-GB"/>
              </w:rPr>
              <w:t> </w:t>
            </w:r>
            <w:r w:rsidRPr="001A4750">
              <w:rPr>
                <w:rFonts w:ascii="Comic Sans MS" w:eastAsia="Times New Roman" w:hAnsi="Comic Sans MS" w:cs="Segoe UI"/>
                <w:sz w:val="20"/>
                <w:szCs w:val="20"/>
                <w:lang w:eastAsia="en-GB"/>
              </w:rPr>
              <w:t xml:space="preserve"> It is an opportunity for learners to think about careers they may wish to pursue, and reflect upon the training, </w:t>
            </w:r>
            <w:r w:rsidRPr="001A4750">
              <w:rPr>
                <w:rFonts w:ascii="Comic Sans MS" w:eastAsia="Times New Roman" w:hAnsi="Comic Sans MS" w:cs="Segoe UI"/>
                <w:sz w:val="20"/>
                <w:szCs w:val="20"/>
                <w:lang w:eastAsia="en-GB"/>
              </w:rPr>
              <w:lastRenderedPageBreak/>
              <w:t>education and experience required to enter that profession.</w:t>
            </w:r>
            <w:r w:rsidRPr="001A4750">
              <w:rPr>
                <w:rFonts w:ascii="Times New Roman" w:eastAsia="Times New Roman" w:hAnsi="Times New Roman" w:cs="Times New Roman"/>
                <w:sz w:val="20"/>
                <w:szCs w:val="20"/>
                <w:lang w:eastAsia="en-GB"/>
              </w:rPr>
              <w:t>   </w:t>
            </w:r>
          </w:p>
          <w:p w14:paraId="7EEC1043"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eastAsia="en-GB"/>
              </w:rPr>
              <w:t>Further Delivery Ideas</w:t>
            </w:r>
            <w:r w:rsidRPr="001A4750">
              <w:rPr>
                <w:rFonts w:ascii="Comic Sans MS" w:eastAsia="Times New Roman" w:hAnsi="Comic Sans MS" w:cs="Segoe UI"/>
                <w:sz w:val="20"/>
                <w:szCs w:val="20"/>
                <w:lang w:eastAsia="en-GB"/>
              </w:rPr>
              <w:t> </w:t>
            </w:r>
          </w:p>
          <w:p w14:paraId="4138E5A2"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Meet with Careers advisor and work on actions.  </w:t>
            </w:r>
          </w:p>
          <w:p w14:paraId="3ECE451A"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Send CV to Careers advisor for feedback and checking  </w:t>
            </w:r>
          </w:p>
          <w:p w14:paraId="0A3DDAB4"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Mock Interviews – virtual, face to face, telephone </w:t>
            </w:r>
          </w:p>
          <w:p w14:paraId="01FBE038"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Encounters with Employers and Trainers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6D579FE"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val="en-US" w:eastAsia="en-GB"/>
              </w:rPr>
              <w:lastRenderedPageBreak/>
              <w:t>6-12</w:t>
            </w:r>
            <w:r w:rsidRPr="001A4750">
              <w:rPr>
                <w:rFonts w:ascii="Work Sans" w:eastAsia="Times New Roman" w:hAnsi="Work Sans" w:cs="Segoe UI"/>
                <w:lang w:eastAsia="en-GB"/>
              </w:rPr>
              <w:t> </w:t>
            </w:r>
          </w:p>
          <w:p w14:paraId="36B5E137"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A8DC09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2B2230E1" w14:textId="77777777" w:rsidR="001A4750" w:rsidRPr="001A4750" w:rsidRDefault="001A4750" w:rsidP="001A4750">
            <w:pPr>
              <w:spacing w:after="0" w:line="240" w:lineRule="auto"/>
              <w:ind w:right="30"/>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recognise suitable jobs or training</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opportunities.</w:t>
            </w:r>
            <w:r w:rsidRPr="001A4750">
              <w:rPr>
                <w:rFonts w:ascii="Comic Sans MS" w:eastAsia="Times New Roman" w:hAnsi="Comic Sans MS" w:cs="Segoe UI"/>
                <w:sz w:val="20"/>
                <w:szCs w:val="20"/>
                <w:lang w:eastAsia="en-GB"/>
              </w:rPr>
              <w:t> </w:t>
            </w:r>
          </w:p>
          <w:p w14:paraId="59BA0147"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how to apply for jobs or training</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opportunities</w:t>
            </w:r>
            <w:r w:rsidRPr="001A4750">
              <w:rPr>
                <w:rFonts w:ascii="Comic Sans MS" w:eastAsia="Times New Roman" w:hAnsi="Comic Sans MS" w:cs="Segoe UI"/>
                <w:sz w:val="20"/>
                <w:szCs w:val="20"/>
                <w:lang w:eastAsia="en-GB"/>
              </w:rPr>
              <w:t> </w:t>
            </w:r>
          </w:p>
          <w:p w14:paraId="4FCFDCF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Be able to take part in an</w:t>
            </w:r>
            <w:r w:rsidRPr="001A4750">
              <w:rPr>
                <w:rFonts w:ascii="Times New Roman" w:eastAsia="Times New Roman" w:hAnsi="Times New Roman" w:cs="Times New Roman"/>
                <w:sz w:val="20"/>
                <w:szCs w:val="20"/>
                <w:lang w:val="en-US" w:eastAsia="en-GB"/>
              </w:rPr>
              <w:t> </w:t>
            </w:r>
            <w:r w:rsidRPr="001A4750">
              <w:rPr>
                <w:rFonts w:ascii="Comic Sans MS" w:eastAsia="Times New Roman" w:hAnsi="Comic Sans MS" w:cs="Segoe UI"/>
                <w:sz w:val="20"/>
                <w:szCs w:val="20"/>
                <w:lang w:val="en-US" w:eastAsia="en-GB"/>
              </w:rPr>
              <w:t>interview</w:t>
            </w:r>
            <w:r w:rsidRPr="001A4750">
              <w:rPr>
                <w:rFonts w:ascii="Times New Roman" w:eastAsia="Times New Roman" w:hAnsi="Times New Roman" w:cs="Times New Roman"/>
                <w:sz w:val="20"/>
                <w:szCs w:val="20"/>
                <w:lang w:val="en-US" w:eastAsia="en-GB"/>
              </w:rPr>
              <w:t>  </w:t>
            </w:r>
            <w:r w:rsidRPr="001A4750">
              <w:rPr>
                <w:rFonts w:ascii="Times New Roman" w:eastAsia="Times New Roman" w:hAnsi="Times New Roman" w:cs="Times New Roman"/>
                <w:sz w:val="20"/>
                <w:szCs w:val="20"/>
                <w:lang w:eastAsia="en-GB"/>
              </w:rPr>
              <w:t> </w:t>
            </w:r>
          </w:p>
          <w:p w14:paraId="745C668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17D5A2A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79CEC70C"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Assessment </w:t>
            </w:r>
            <w:r w:rsidRPr="001A4750">
              <w:rPr>
                <w:rFonts w:ascii="Work Sans" w:eastAsia="Times New Roman" w:hAnsi="Work Sans" w:cs="Segoe UI"/>
                <w:lang w:eastAsia="en-GB"/>
              </w:rPr>
              <w:t> </w:t>
            </w:r>
          </w:p>
          <w:p w14:paraId="0CB70F66"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29" w:tgtFrame="_blank" w:history="1">
              <w:r w:rsidR="001A4750" w:rsidRPr="001A4750">
                <w:rPr>
                  <w:rFonts w:ascii="Work Sans" w:eastAsia="Times New Roman" w:hAnsi="Work Sans" w:cs="Segoe UI"/>
                  <w:color w:val="0000FF"/>
                  <w:u w:val="single"/>
                  <w:lang w:val="en-US" w:eastAsia="en-GB"/>
                </w:rPr>
                <w:t>Entry Level </w:t>
              </w:r>
            </w:hyperlink>
            <w:r w:rsidR="001A4750" w:rsidRPr="001A4750">
              <w:rPr>
                <w:rFonts w:ascii="Work Sans" w:eastAsia="Times New Roman" w:hAnsi="Work Sans" w:cs="Segoe UI"/>
                <w:lang w:eastAsia="en-GB"/>
              </w:rPr>
              <w:t> </w:t>
            </w:r>
          </w:p>
          <w:p w14:paraId="65D66F3B"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30"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lang w:eastAsia="en-GB"/>
              </w:rPr>
              <w:t> </w:t>
            </w:r>
          </w:p>
          <w:p w14:paraId="6E760698"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31"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lang w:eastAsia="en-GB"/>
              </w:rPr>
              <w:t> </w:t>
            </w:r>
          </w:p>
        </w:tc>
      </w:tr>
      <w:tr w:rsidR="001A4750" w:rsidRPr="001A4750" w14:paraId="080DBAB3" w14:textId="77777777" w:rsidTr="001A4750">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666886"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Spring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5C4971F"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b/>
                <w:bCs/>
                <w:sz w:val="20"/>
                <w:szCs w:val="20"/>
                <w:lang w:val="en-US" w:eastAsia="en-GB"/>
              </w:rPr>
              <w:t>Preparing for the world of work</w:t>
            </w:r>
            <w:r w:rsidRPr="001A4750">
              <w:rPr>
                <w:rFonts w:ascii="Comic Sans MS" w:eastAsia="Times New Roman" w:hAnsi="Comic Sans MS" w:cs="Segoe UI"/>
                <w:sz w:val="20"/>
                <w:szCs w:val="20"/>
                <w:lang w:eastAsia="en-GB"/>
              </w:rPr>
              <w:t> </w:t>
            </w:r>
          </w:p>
          <w:p w14:paraId="41E6742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4103BC1D"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This unit could be taken by learners doing the PDE qualification who want to prepare themselves for joining the workforce in the future. </w:t>
            </w:r>
          </w:p>
          <w:p w14:paraId="47546F3D"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The aim of the unit is for the learner to start to prepare for the world of work. It is an opportunity to explore different ways of working, legal considerations and rights in the workplace and what the learner might expect from the world of work. It is also an opportunity for the learner to consider suitable employment options for the future. </w:t>
            </w:r>
          </w:p>
          <w:p w14:paraId="0D3C54AD"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F</w:t>
            </w:r>
            <w:r w:rsidRPr="001A4750">
              <w:rPr>
                <w:rFonts w:ascii="Comic Sans MS" w:eastAsia="Times New Roman" w:hAnsi="Comic Sans MS" w:cs="Segoe UI"/>
                <w:b/>
                <w:bCs/>
                <w:sz w:val="20"/>
                <w:szCs w:val="20"/>
                <w:lang w:eastAsia="en-GB"/>
              </w:rPr>
              <w:t>urther Delivery ideas</w:t>
            </w:r>
            <w:r w:rsidRPr="001A4750">
              <w:rPr>
                <w:rFonts w:ascii="Comic Sans MS" w:eastAsia="Times New Roman" w:hAnsi="Comic Sans MS" w:cs="Segoe UI"/>
                <w:sz w:val="20"/>
                <w:szCs w:val="20"/>
                <w:lang w:eastAsia="en-GB"/>
              </w:rPr>
              <w:t> </w:t>
            </w:r>
          </w:p>
          <w:p w14:paraId="5E891855"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Preparing for next transition phase / college/ apprenticeships/ employment </w:t>
            </w:r>
          </w:p>
          <w:p w14:paraId="4C776A84" w14:textId="77777777" w:rsidR="001A4750" w:rsidRPr="001A4750" w:rsidRDefault="001A4750" w:rsidP="001A4750">
            <w:pPr>
              <w:spacing w:beforeAutospacing="1" w:after="0" w:afterAutospacing="1"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Encounters and visits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C3E2A8A"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val="en-US" w:eastAsia="en-GB"/>
              </w:rPr>
              <w:t>6-12</w:t>
            </w: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7F2A8C8"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Learning Outcomes</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5341C06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the value of work</w:t>
            </w:r>
            <w:r w:rsidRPr="001A4750">
              <w:rPr>
                <w:rFonts w:ascii="Comic Sans MS" w:eastAsia="Times New Roman" w:hAnsi="Comic Sans MS" w:cs="Segoe UI"/>
                <w:sz w:val="20"/>
                <w:szCs w:val="20"/>
                <w:lang w:eastAsia="en-GB"/>
              </w:rPr>
              <w:t> </w:t>
            </w:r>
          </w:p>
          <w:p w14:paraId="1C7FB8D1"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the world of work</w:t>
            </w:r>
            <w:r w:rsidRPr="001A4750">
              <w:rPr>
                <w:rFonts w:ascii="Comic Sans MS" w:eastAsia="Times New Roman" w:hAnsi="Comic Sans MS" w:cs="Segoe UI"/>
                <w:sz w:val="20"/>
                <w:szCs w:val="20"/>
                <w:lang w:eastAsia="en-GB"/>
              </w:rPr>
              <w:t> </w:t>
            </w:r>
          </w:p>
          <w:p w14:paraId="6AE1EBA3"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val="en-US" w:eastAsia="en-GB"/>
              </w:rPr>
              <w:t>Understand the knowledge, skills and attributes that are valued in the workplace</w:t>
            </w:r>
            <w:r w:rsidRPr="001A4750">
              <w:rPr>
                <w:rFonts w:ascii="Comic Sans MS" w:eastAsia="Times New Roman" w:hAnsi="Comic Sans MS" w:cs="Segoe UI"/>
                <w:sz w:val="20"/>
                <w:szCs w:val="20"/>
                <w:lang w:eastAsia="en-GB"/>
              </w:rPr>
              <w:t> </w:t>
            </w:r>
          </w:p>
          <w:p w14:paraId="7819B18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 </w:t>
            </w:r>
          </w:p>
          <w:p w14:paraId="0CBC04F9"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24178D37"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Assessment </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p w14:paraId="369138C5"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32" w:tgtFrame="_blank" w:history="1">
              <w:r w:rsidR="001A4750" w:rsidRPr="001A4750">
                <w:rPr>
                  <w:rFonts w:ascii="Work Sans" w:eastAsia="Times New Roman" w:hAnsi="Work Sans" w:cs="Segoe UI"/>
                  <w:color w:val="0000FF"/>
                  <w:u w:val="single"/>
                  <w:lang w:val="en-US" w:eastAsia="en-GB"/>
                </w:rPr>
                <w:t>Entry Level</w:t>
              </w:r>
            </w:hyperlink>
            <w:r w:rsidR="001A4750" w:rsidRPr="001A4750">
              <w:rPr>
                <w:rFonts w:ascii="Work Sans" w:eastAsia="Times New Roman" w:hAnsi="Work Sans" w:cs="Segoe UI"/>
                <w:lang w:eastAsia="en-GB"/>
              </w:rPr>
              <w:t> </w:t>
            </w:r>
          </w:p>
          <w:p w14:paraId="7C3BA379"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33" w:tgtFrame="_blank" w:history="1">
              <w:r w:rsidR="001A4750" w:rsidRPr="001A4750">
                <w:rPr>
                  <w:rFonts w:ascii="Work Sans" w:eastAsia="Times New Roman" w:hAnsi="Work Sans" w:cs="Segoe UI"/>
                  <w:color w:val="0000FF"/>
                  <w:u w:val="single"/>
                  <w:lang w:val="en-US" w:eastAsia="en-GB"/>
                </w:rPr>
                <w:t>Level 1</w:t>
              </w:r>
            </w:hyperlink>
            <w:r w:rsidR="001A4750" w:rsidRPr="001A4750">
              <w:rPr>
                <w:rFonts w:ascii="Work Sans" w:eastAsia="Times New Roman" w:hAnsi="Work Sans" w:cs="Segoe UI"/>
                <w:lang w:eastAsia="en-GB"/>
              </w:rPr>
              <w:t> </w:t>
            </w:r>
          </w:p>
          <w:p w14:paraId="16FB44DB" w14:textId="77777777" w:rsidR="001A4750" w:rsidRPr="001A4750" w:rsidRDefault="00000000" w:rsidP="001A4750">
            <w:pPr>
              <w:spacing w:after="0" w:line="240" w:lineRule="auto"/>
              <w:textAlignment w:val="baseline"/>
              <w:rPr>
                <w:rFonts w:ascii="Segoe UI" w:eastAsia="Times New Roman" w:hAnsi="Segoe UI" w:cs="Segoe UI"/>
                <w:sz w:val="18"/>
                <w:szCs w:val="18"/>
                <w:lang w:eastAsia="en-GB"/>
              </w:rPr>
            </w:pPr>
            <w:hyperlink r:id="rId34" w:tgtFrame="_blank" w:history="1">
              <w:r w:rsidR="001A4750" w:rsidRPr="001A4750">
                <w:rPr>
                  <w:rFonts w:ascii="Work Sans" w:eastAsia="Times New Roman" w:hAnsi="Work Sans" w:cs="Segoe UI"/>
                  <w:color w:val="0000FF"/>
                  <w:u w:val="single"/>
                  <w:lang w:val="en-US" w:eastAsia="en-GB"/>
                </w:rPr>
                <w:t>Level 2</w:t>
              </w:r>
            </w:hyperlink>
            <w:r w:rsidR="001A4750" w:rsidRPr="001A4750">
              <w:rPr>
                <w:rFonts w:ascii="Work Sans" w:eastAsia="Times New Roman" w:hAnsi="Work Sans" w:cs="Segoe UI"/>
                <w:lang w:eastAsia="en-GB"/>
              </w:rPr>
              <w:t> </w:t>
            </w:r>
          </w:p>
          <w:p w14:paraId="408D4E9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r>
      <w:tr w:rsidR="001A4750" w:rsidRPr="001A4750" w14:paraId="1F598EFE" w14:textId="77777777" w:rsidTr="001A4750">
        <w:trPr>
          <w:trHeight w:val="45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C01A7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Summer Term  </w:t>
            </w:r>
            <w:r w:rsidRPr="001A4750">
              <w:rPr>
                <w:rFonts w:ascii="Work Sans" w:eastAsia="Times New Roman" w:hAnsi="Work Sans" w:cs="Segoe UI"/>
                <w:lang w:eastAsia="en-GB"/>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C39B2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Exams </w:t>
            </w:r>
            <w:r w:rsidRPr="001A4750">
              <w:rPr>
                <w:rFonts w:ascii="Work Sans" w:eastAsia="Times New Roman" w:hAnsi="Work Sans" w:cs="Segoe UI"/>
                <w:lang w:eastAsia="en-GB"/>
              </w:rPr>
              <w:t> </w:t>
            </w:r>
          </w:p>
          <w:p w14:paraId="1824C852"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Optional - Wellbeing Module</w:t>
            </w:r>
            <w:r w:rsidRPr="001A4750">
              <w:rPr>
                <w:rFonts w:ascii="Work Sans" w:eastAsia="Times New Roman" w:hAnsi="Work Sans" w:cs="Segoe UI"/>
                <w:lang w:val="en-US" w:eastAsia="en-GB"/>
              </w:rPr>
              <w:t> </w:t>
            </w:r>
            <w:r w:rsidRPr="001A4750">
              <w:rPr>
                <w:rFonts w:ascii="Work Sans" w:eastAsia="Times New Roman" w:hAnsi="Work Sans" w:cs="Segoe U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625A364"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FA169B"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b/>
                <w:bCs/>
                <w:lang w:val="en-US" w:eastAsia="en-GB"/>
              </w:rPr>
              <w:t>Exams </w:t>
            </w:r>
            <w:r w:rsidRPr="001A4750">
              <w:rPr>
                <w:rFonts w:ascii="Work Sans" w:eastAsia="Times New Roman" w:hAnsi="Work Sans" w:cs="Segoe UI"/>
                <w:lang w:eastAsia="en-GB"/>
              </w:rPr>
              <w:t> </w:t>
            </w:r>
          </w:p>
          <w:p w14:paraId="21422C00"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Work Sans" w:eastAsia="Times New Roman" w:hAnsi="Work Sans" w:cs="Segoe UI"/>
                <w:lang w:eastAsia="en-GB"/>
              </w:rPr>
              <w:t> </w:t>
            </w:r>
          </w:p>
          <w:p w14:paraId="029EC0DD" w14:textId="77777777" w:rsidR="001A4750" w:rsidRPr="001A4750" w:rsidRDefault="001A4750" w:rsidP="001A4750">
            <w:pPr>
              <w:spacing w:after="0" w:line="240" w:lineRule="auto"/>
              <w:textAlignment w:val="baseline"/>
              <w:rPr>
                <w:rFonts w:ascii="Segoe UI" w:eastAsia="Times New Roman" w:hAnsi="Segoe UI" w:cs="Segoe UI"/>
                <w:sz w:val="18"/>
                <w:szCs w:val="18"/>
                <w:lang w:eastAsia="en-GB"/>
              </w:rPr>
            </w:pPr>
            <w:r w:rsidRPr="001A4750">
              <w:rPr>
                <w:rFonts w:ascii="Comic Sans MS" w:eastAsia="Times New Roman" w:hAnsi="Comic Sans MS" w:cs="Segoe UI"/>
                <w:sz w:val="20"/>
                <w:szCs w:val="20"/>
                <w:lang w:eastAsia="en-GB"/>
              </w:rPr>
              <w:t>Optional - Wellbeing Module </w:t>
            </w:r>
          </w:p>
        </w:tc>
      </w:tr>
    </w:tbl>
    <w:p w14:paraId="3E2D99EA" w14:textId="77777777" w:rsidR="001A4750" w:rsidRPr="001729F3" w:rsidRDefault="001A4750" w:rsidP="001729F3">
      <w:pPr>
        <w:spacing w:after="0" w:line="240" w:lineRule="auto"/>
        <w:textAlignment w:val="baseline"/>
        <w:rPr>
          <w:rFonts w:ascii="Segoe UI" w:eastAsia="Times New Roman" w:hAnsi="Segoe UI" w:cs="Segoe UI"/>
          <w:sz w:val="18"/>
          <w:szCs w:val="18"/>
          <w:lang w:eastAsia="en-GB"/>
        </w:rPr>
      </w:pPr>
    </w:p>
    <w:sectPr w:rsidR="001A4750" w:rsidRPr="001729F3" w:rsidSect="00F60EA6">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6A44" w14:textId="77777777" w:rsidR="00595038" w:rsidRDefault="00595038" w:rsidP="001B5CF7">
      <w:pPr>
        <w:spacing w:after="0" w:line="240" w:lineRule="auto"/>
      </w:pPr>
      <w:r>
        <w:separator/>
      </w:r>
    </w:p>
  </w:endnote>
  <w:endnote w:type="continuationSeparator" w:id="0">
    <w:p w14:paraId="316FB70C" w14:textId="77777777" w:rsidR="00595038" w:rsidRDefault="00595038" w:rsidP="001B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E4E4E" w14:textId="77777777" w:rsidR="00595038" w:rsidRDefault="00595038" w:rsidP="001B5CF7">
      <w:pPr>
        <w:spacing w:after="0" w:line="240" w:lineRule="auto"/>
      </w:pPr>
      <w:r>
        <w:separator/>
      </w:r>
    </w:p>
  </w:footnote>
  <w:footnote w:type="continuationSeparator" w:id="0">
    <w:p w14:paraId="2CEB0093" w14:textId="77777777" w:rsidR="00595038" w:rsidRDefault="00595038" w:rsidP="001B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90BB" w14:textId="77777777" w:rsidR="001B5CF7" w:rsidRDefault="001B5CF7" w:rsidP="00466C19">
    <w:pPr>
      <w:pStyle w:val="Header"/>
      <w:tabs>
        <w:tab w:val="right" w:pos="10632"/>
      </w:tabs>
      <w:jc w:val="both"/>
      <w:rPr>
        <w:noProof/>
      </w:rPr>
    </w:pPr>
    <w:r>
      <w:rPr>
        <w:noProof/>
      </w:rPr>
      <mc:AlternateContent>
        <mc:Choice Requires="wps">
          <w:drawing>
            <wp:anchor distT="0" distB="0" distL="0" distR="0" simplePos="0" relativeHeight="251661312" behindDoc="1" locked="0" layoutInCell="1" allowOverlap="1" wp14:anchorId="2D71B9CC" wp14:editId="7EF19269">
              <wp:simplePos x="0" y="0"/>
              <wp:positionH relativeFrom="page">
                <wp:posOffset>514350</wp:posOffset>
              </wp:positionH>
              <wp:positionV relativeFrom="paragraph">
                <wp:posOffset>989965</wp:posOffset>
              </wp:positionV>
              <wp:extent cx="6645910" cy="1270"/>
              <wp:effectExtent l="0" t="0" r="0" b="0"/>
              <wp:wrapTopAndBottom/>
              <wp:docPr id="157816556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7EAE" id="docshape6" o:spid="_x0000_s1026" style="position:absolute;margin-left:40.5pt;margin-top:77.9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inline distT="0" distB="0" distL="0" distR="0" wp14:anchorId="148AB50B" wp14:editId="285013E1">
          <wp:extent cx="1211580" cy="741487"/>
          <wp:effectExtent l="0" t="0" r="7620" b="1905"/>
          <wp:docPr id="459579883" name="Picture 459579883"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rPr>
      <w:drawing>
        <wp:inline distT="0" distB="0" distL="0" distR="0" wp14:anchorId="23177103" wp14:editId="55574480">
          <wp:extent cx="929640" cy="799669"/>
          <wp:effectExtent l="0" t="0" r="3810" b="635"/>
          <wp:docPr id="565451905" name="Picture 56545190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7355" cy="806306"/>
                  </a:xfrm>
                  <a:prstGeom prst="rect">
                    <a:avLst/>
                  </a:prstGeom>
                </pic:spPr>
              </pic:pic>
            </a:graphicData>
          </a:graphic>
        </wp:inline>
      </w:drawing>
    </w:r>
    <w:r>
      <w:rPr>
        <w:noProof/>
      </w:rPr>
      <w:t xml:space="preserve">                                 </w:t>
    </w:r>
  </w:p>
  <w:p w14:paraId="1B813E89" w14:textId="77777777" w:rsidR="001B5CF7" w:rsidRPr="00466C19" w:rsidRDefault="001B5CF7" w:rsidP="00466C19">
    <w:pPr>
      <w:tabs>
        <w:tab w:val="left" w:pos="960"/>
        <w:tab w:val="left" w:pos="9465"/>
      </w:tabs>
      <w:ind w:left="100"/>
      <w:jc w:val="right"/>
      <w:rPr>
        <w:rFonts w:cs="Arial"/>
        <w:b/>
        <w:bCs/>
        <w:color w:val="00B050"/>
      </w:rPr>
    </w:pPr>
    <w:r w:rsidRPr="003610C2">
      <w:rPr>
        <w:rFonts w:cs="Arial"/>
        <w:b/>
        <w:bCs/>
        <w:color w:val="00B050"/>
      </w:rPr>
      <w:t>ACORN SCHOOLS</w:t>
    </w:r>
  </w:p>
  <w:p w14:paraId="4848D720" w14:textId="77777777" w:rsidR="001B5CF7" w:rsidRPr="0073301F" w:rsidRDefault="001B5CF7" w:rsidP="00CB7BCD">
    <w:pPr>
      <w:rPr>
        <w:rFonts w:ascii="Arial" w:hAnsi="Arial" w:cs="Arial"/>
        <w:b/>
        <w:sz w:val="40"/>
        <w:szCs w:val="40"/>
      </w:rPr>
    </w:pPr>
  </w:p>
  <w:p w14:paraId="68D1B2F5" w14:textId="77777777" w:rsidR="001B5CF7" w:rsidRDefault="001B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AA11" w14:textId="77777777" w:rsidR="001B5CF7" w:rsidRDefault="001B5CF7" w:rsidP="00466C19">
    <w:pPr>
      <w:pStyle w:val="Header"/>
      <w:tabs>
        <w:tab w:val="right" w:pos="10632"/>
      </w:tabs>
      <w:jc w:val="both"/>
      <w:rPr>
        <w:noProof/>
      </w:rPr>
    </w:pPr>
    <w:r>
      <w:rPr>
        <w:noProof/>
      </w:rPr>
      <mc:AlternateContent>
        <mc:Choice Requires="wps">
          <w:drawing>
            <wp:anchor distT="0" distB="0" distL="0" distR="0" simplePos="0" relativeHeight="251659264" behindDoc="1" locked="0" layoutInCell="1" allowOverlap="1" wp14:anchorId="12163C42" wp14:editId="7A127C07">
              <wp:simplePos x="0" y="0"/>
              <wp:positionH relativeFrom="page">
                <wp:posOffset>514350</wp:posOffset>
              </wp:positionH>
              <wp:positionV relativeFrom="paragraph">
                <wp:posOffset>989965</wp:posOffset>
              </wp:positionV>
              <wp:extent cx="6645910" cy="1270"/>
              <wp:effectExtent l="0" t="0" r="0" b="0"/>
              <wp:wrapTopAndBottom/>
              <wp:docPr id="71479692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A755"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inline distT="0" distB="0" distL="0" distR="0" wp14:anchorId="322D0065" wp14:editId="0374F33E">
          <wp:extent cx="1211580" cy="741487"/>
          <wp:effectExtent l="0" t="0" r="7620" b="1905"/>
          <wp:docPr id="1350514126"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rPr>
      <w:drawing>
        <wp:inline distT="0" distB="0" distL="0" distR="0" wp14:anchorId="38A44F1E" wp14:editId="127BF137">
          <wp:extent cx="929640" cy="799669"/>
          <wp:effectExtent l="0" t="0" r="3810" b="635"/>
          <wp:docPr id="111485709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7355" cy="806306"/>
                  </a:xfrm>
                  <a:prstGeom prst="rect">
                    <a:avLst/>
                  </a:prstGeom>
                </pic:spPr>
              </pic:pic>
            </a:graphicData>
          </a:graphic>
        </wp:inline>
      </w:drawing>
    </w:r>
    <w:r>
      <w:rPr>
        <w:noProof/>
      </w:rPr>
      <w:t xml:space="preserve">                                 </w:t>
    </w:r>
  </w:p>
  <w:p w14:paraId="436736ED" w14:textId="77777777" w:rsidR="001B5CF7" w:rsidRPr="00466C19" w:rsidRDefault="001B5CF7" w:rsidP="00466C19">
    <w:pPr>
      <w:tabs>
        <w:tab w:val="left" w:pos="960"/>
        <w:tab w:val="left" w:pos="9465"/>
      </w:tabs>
      <w:ind w:left="100"/>
      <w:jc w:val="right"/>
      <w:rPr>
        <w:rFonts w:cs="Arial"/>
        <w:b/>
        <w:bCs/>
        <w:color w:val="00B050"/>
      </w:rPr>
    </w:pPr>
    <w:r w:rsidRPr="003610C2">
      <w:rPr>
        <w:rFonts w:cs="Arial"/>
        <w:b/>
        <w:bCs/>
        <w:color w:val="00B050"/>
      </w:rPr>
      <w:t>ACORN SCHOOLS</w:t>
    </w:r>
  </w:p>
  <w:p w14:paraId="69B2F963" w14:textId="77777777" w:rsidR="001B5CF7" w:rsidRPr="0073301F" w:rsidRDefault="001B5CF7" w:rsidP="00CB7BCD">
    <w:pPr>
      <w:rPr>
        <w:rFonts w:ascii="Arial" w:hAnsi="Arial" w:cs="Arial"/>
        <w:b/>
        <w:sz w:val="40"/>
        <w:szCs w:val="40"/>
      </w:rPr>
    </w:pPr>
  </w:p>
  <w:p w14:paraId="2971F4EF" w14:textId="77777777" w:rsidR="001B5CF7" w:rsidRDefault="001B5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61A1"/>
    <w:multiLevelType w:val="hybridMultilevel"/>
    <w:tmpl w:val="706A30C0"/>
    <w:lvl w:ilvl="0" w:tplc="0809000F">
      <w:start w:val="1"/>
      <w:numFmt w:val="decimal"/>
      <w:lvlText w:val="%1."/>
      <w:lvlJc w:val="left"/>
      <w:pPr>
        <w:ind w:left="1003" w:hanging="360"/>
      </w:p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114B1994"/>
    <w:multiLevelType w:val="hybridMultilevel"/>
    <w:tmpl w:val="F93647D0"/>
    <w:lvl w:ilvl="0" w:tplc="867227E8">
      <w:start w:val="1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603"/>
    <w:multiLevelType w:val="multilevel"/>
    <w:tmpl w:val="2CD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35ECD"/>
    <w:multiLevelType w:val="multilevel"/>
    <w:tmpl w:val="6C52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50A83"/>
    <w:multiLevelType w:val="hybridMultilevel"/>
    <w:tmpl w:val="3E246BA4"/>
    <w:lvl w:ilvl="0" w:tplc="867227E8">
      <w:start w:val="1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A34C3"/>
    <w:multiLevelType w:val="multilevel"/>
    <w:tmpl w:val="BA0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675B7"/>
    <w:multiLevelType w:val="multilevel"/>
    <w:tmpl w:val="8F2E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377E1D"/>
    <w:multiLevelType w:val="multilevel"/>
    <w:tmpl w:val="E24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32616"/>
    <w:multiLevelType w:val="multilevel"/>
    <w:tmpl w:val="83F8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D141BA"/>
    <w:multiLevelType w:val="multilevel"/>
    <w:tmpl w:val="8D4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B51667"/>
    <w:multiLevelType w:val="hybridMultilevel"/>
    <w:tmpl w:val="1B80821E"/>
    <w:lvl w:ilvl="0" w:tplc="867227E8">
      <w:start w:val="1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3038">
    <w:abstractNumId w:val="0"/>
  </w:num>
  <w:num w:numId="2" w16cid:durableId="869413507">
    <w:abstractNumId w:val="5"/>
  </w:num>
  <w:num w:numId="3" w16cid:durableId="2079788742">
    <w:abstractNumId w:val="8"/>
  </w:num>
  <w:num w:numId="4" w16cid:durableId="1294092126">
    <w:abstractNumId w:val="4"/>
  </w:num>
  <w:num w:numId="5" w16cid:durableId="650253893">
    <w:abstractNumId w:val="10"/>
  </w:num>
  <w:num w:numId="6" w16cid:durableId="178012045">
    <w:abstractNumId w:val="1"/>
  </w:num>
  <w:num w:numId="7" w16cid:durableId="1610427151">
    <w:abstractNumId w:val="9"/>
  </w:num>
  <w:num w:numId="8" w16cid:durableId="1835029188">
    <w:abstractNumId w:val="6"/>
  </w:num>
  <w:num w:numId="9" w16cid:durableId="1001276074">
    <w:abstractNumId w:val="3"/>
  </w:num>
  <w:num w:numId="10" w16cid:durableId="744186230">
    <w:abstractNumId w:val="7"/>
  </w:num>
  <w:num w:numId="11" w16cid:durableId="103364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AB"/>
    <w:rsid w:val="001729F3"/>
    <w:rsid w:val="001A4750"/>
    <w:rsid w:val="001B5CF7"/>
    <w:rsid w:val="001E47D4"/>
    <w:rsid w:val="00290F14"/>
    <w:rsid w:val="00407747"/>
    <w:rsid w:val="00595038"/>
    <w:rsid w:val="0059506E"/>
    <w:rsid w:val="00683588"/>
    <w:rsid w:val="0069425B"/>
    <w:rsid w:val="00786503"/>
    <w:rsid w:val="00873624"/>
    <w:rsid w:val="00954A3D"/>
    <w:rsid w:val="009823AB"/>
    <w:rsid w:val="00B73F67"/>
    <w:rsid w:val="00D954EE"/>
    <w:rsid w:val="00EC7559"/>
    <w:rsid w:val="00F60EA6"/>
    <w:rsid w:val="00FA0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18A5"/>
  <w15:chartTrackingRefBased/>
  <w15:docId w15:val="{EE636E63-A7F5-466D-A3DE-20B8F5D3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3AB"/>
    <w:pPr>
      <w:widowControl w:val="0"/>
      <w:autoSpaceDE w:val="0"/>
      <w:autoSpaceDN w:val="0"/>
      <w:spacing w:after="0" w:line="240" w:lineRule="auto"/>
    </w:pPr>
    <w:rPr>
      <w:rFonts w:ascii="Work Sans" w:eastAsia="Work Sans" w:hAnsi="Work Sans" w:cs="Work Sans"/>
      <w:sz w:val="16"/>
      <w:szCs w:val="16"/>
      <w:lang w:val="en-US"/>
    </w:rPr>
  </w:style>
  <w:style w:type="character" w:customStyle="1" w:styleId="BodyTextChar">
    <w:name w:val="Body Text Char"/>
    <w:basedOn w:val="DefaultParagraphFont"/>
    <w:link w:val="BodyText"/>
    <w:uiPriority w:val="1"/>
    <w:rsid w:val="009823AB"/>
    <w:rPr>
      <w:rFonts w:ascii="Work Sans" w:eastAsia="Work Sans" w:hAnsi="Work Sans" w:cs="Work Sans"/>
      <w:sz w:val="16"/>
      <w:szCs w:val="16"/>
      <w:lang w:val="en-US"/>
    </w:rPr>
  </w:style>
  <w:style w:type="paragraph" w:styleId="Title">
    <w:name w:val="Title"/>
    <w:basedOn w:val="Normal"/>
    <w:link w:val="TitleChar"/>
    <w:uiPriority w:val="10"/>
    <w:qFormat/>
    <w:rsid w:val="009823AB"/>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9823AB"/>
    <w:rPr>
      <w:rFonts w:ascii="Arial Black" w:eastAsia="Arial Black" w:hAnsi="Arial Black" w:cs="Arial Black"/>
      <w:sz w:val="108"/>
      <w:szCs w:val="108"/>
      <w:lang w:val="en-US"/>
    </w:rPr>
  </w:style>
  <w:style w:type="table" w:styleId="TableGrid">
    <w:name w:val="Table Grid"/>
    <w:basedOn w:val="TableNormal"/>
    <w:uiPriority w:val="39"/>
    <w:rsid w:val="00407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47"/>
    <w:pPr>
      <w:ind w:left="720"/>
      <w:contextualSpacing/>
    </w:pPr>
  </w:style>
  <w:style w:type="paragraph" w:styleId="Header">
    <w:name w:val="header"/>
    <w:basedOn w:val="Normal"/>
    <w:link w:val="HeaderChar"/>
    <w:uiPriority w:val="99"/>
    <w:unhideWhenUsed/>
    <w:rsid w:val="001B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F7"/>
  </w:style>
  <w:style w:type="paragraph" w:styleId="Footer">
    <w:name w:val="footer"/>
    <w:basedOn w:val="Normal"/>
    <w:link w:val="FooterChar"/>
    <w:uiPriority w:val="99"/>
    <w:unhideWhenUsed/>
    <w:rsid w:val="001B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F7"/>
  </w:style>
  <w:style w:type="paragraph" w:customStyle="1" w:styleId="paragraph">
    <w:name w:val="paragraph"/>
    <w:basedOn w:val="Normal"/>
    <w:rsid w:val="001A4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4750"/>
  </w:style>
  <w:style w:type="character" w:customStyle="1" w:styleId="eop">
    <w:name w:val="eop"/>
    <w:basedOn w:val="DefaultParagraphFont"/>
    <w:rsid w:val="001A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98709">
      <w:bodyDiv w:val="1"/>
      <w:marLeft w:val="0"/>
      <w:marRight w:val="0"/>
      <w:marTop w:val="0"/>
      <w:marBottom w:val="0"/>
      <w:divBdr>
        <w:top w:val="none" w:sz="0" w:space="0" w:color="auto"/>
        <w:left w:val="none" w:sz="0" w:space="0" w:color="auto"/>
        <w:bottom w:val="none" w:sz="0" w:space="0" w:color="auto"/>
        <w:right w:val="none" w:sz="0" w:space="0" w:color="auto"/>
      </w:divBdr>
      <w:divsChild>
        <w:div w:id="369694307">
          <w:marLeft w:val="0"/>
          <w:marRight w:val="0"/>
          <w:marTop w:val="0"/>
          <w:marBottom w:val="0"/>
          <w:divBdr>
            <w:top w:val="none" w:sz="0" w:space="0" w:color="auto"/>
            <w:left w:val="none" w:sz="0" w:space="0" w:color="auto"/>
            <w:bottom w:val="none" w:sz="0" w:space="0" w:color="auto"/>
            <w:right w:val="none" w:sz="0" w:space="0" w:color="auto"/>
          </w:divBdr>
          <w:divsChild>
            <w:div w:id="1378972497">
              <w:marLeft w:val="0"/>
              <w:marRight w:val="0"/>
              <w:marTop w:val="0"/>
              <w:marBottom w:val="0"/>
              <w:divBdr>
                <w:top w:val="none" w:sz="0" w:space="0" w:color="auto"/>
                <w:left w:val="none" w:sz="0" w:space="0" w:color="auto"/>
                <w:bottom w:val="none" w:sz="0" w:space="0" w:color="auto"/>
                <w:right w:val="none" w:sz="0" w:space="0" w:color="auto"/>
              </w:divBdr>
            </w:div>
          </w:divsChild>
        </w:div>
        <w:div w:id="428701459">
          <w:marLeft w:val="0"/>
          <w:marRight w:val="0"/>
          <w:marTop w:val="0"/>
          <w:marBottom w:val="0"/>
          <w:divBdr>
            <w:top w:val="none" w:sz="0" w:space="0" w:color="auto"/>
            <w:left w:val="none" w:sz="0" w:space="0" w:color="auto"/>
            <w:bottom w:val="none" w:sz="0" w:space="0" w:color="auto"/>
            <w:right w:val="none" w:sz="0" w:space="0" w:color="auto"/>
          </w:divBdr>
          <w:divsChild>
            <w:div w:id="1377507607">
              <w:marLeft w:val="0"/>
              <w:marRight w:val="0"/>
              <w:marTop w:val="0"/>
              <w:marBottom w:val="0"/>
              <w:divBdr>
                <w:top w:val="none" w:sz="0" w:space="0" w:color="auto"/>
                <w:left w:val="none" w:sz="0" w:space="0" w:color="auto"/>
                <w:bottom w:val="none" w:sz="0" w:space="0" w:color="auto"/>
                <w:right w:val="none" w:sz="0" w:space="0" w:color="auto"/>
              </w:divBdr>
            </w:div>
          </w:divsChild>
        </w:div>
        <w:div w:id="1713925261">
          <w:marLeft w:val="0"/>
          <w:marRight w:val="0"/>
          <w:marTop w:val="0"/>
          <w:marBottom w:val="0"/>
          <w:divBdr>
            <w:top w:val="none" w:sz="0" w:space="0" w:color="auto"/>
            <w:left w:val="none" w:sz="0" w:space="0" w:color="auto"/>
            <w:bottom w:val="none" w:sz="0" w:space="0" w:color="auto"/>
            <w:right w:val="none" w:sz="0" w:space="0" w:color="auto"/>
          </w:divBdr>
          <w:divsChild>
            <w:div w:id="1024868549">
              <w:marLeft w:val="0"/>
              <w:marRight w:val="0"/>
              <w:marTop w:val="0"/>
              <w:marBottom w:val="0"/>
              <w:divBdr>
                <w:top w:val="none" w:sz="0" w:space="0" w:color="auto"/>
                <w:left w:val="none" w:sz="0" w:space="0" w:color="auto"/>
                <w:bottom w:val="none" w:sz="0" w:space="0" w:color="auto"/>
                <w:right w:val="none" w:sz="0" w:space="0" w:color="auto"/>
              </w:divBdr>
            </w:div>
          </w:divsChild>
        </w:div>
        <w:div w:id="1251156879">
          <w:marLeft w:val="0"/>
          <w:marRight w:val="0"/>
          <w:marTop w:val="0"/>
          <w:marBottom w:val="0"/>
          <w:divBdr>
            <w:top w:val="none" w:sz="0" w:space="0" w:color="auto"/>
            <w:left w:val="none" w:sz="0" w:space="0" w:color="auto"/>
            <w:bottom w:val="none" w:sz="0" w:space="0" w:color="auto"/>
            <w:right w:val="none" w:sz="0" w:space="0" w:color="auto"/>
          </w:divBdr>
          <w:divsChild>
            <w:div w:id="2129468026">
              <w:marLeft w:val="0"/>
              <w:marRight w:val="0"/>
              <w:marTop w:val="0"/>
              <w:marBottom w:val="0"/>
              <w:divBdr>
                <w:top w:val="none" w:sz="0" w:space="0" w:color="auto"/>
                <w:left w:val="none" w:sz="0" w:space="0" w:color="auto"/>
                <w:bottom w:val="none" w:sz="0" w:space="0" w:color="auto"/>
                <w:right w:val="none" w:sz="0" w:space="0" w:color="auto"/>
              </w:divBdr>
            </w:div>
          </w:divsChild>
        </w:div>
        <w:div w:id="1949924451">
          <w:marLeft w:val="0"/>
          <w:marRight w:val="0"/>
          <w:marTop w:val="0"/>
          <w:marBottom w:val="0"/>
          <w:divBdr>
            <w:top w:val="none" w:sz="0" w:space="0" w:color="auto"/>
            <w:left w:val="none" w:sz="0" w:space="0" w:color="auto"/>
            <w:bottom w:val="none" w:sz="0" w:space="0" w:color="auto"/>
            <w:right w:val="none" w:sz="0" w:space="0" w:color="auto"/>
          </w:divBdr>
          <w:divsChild>
            <w:div w:id="664745464">
              <w:marLeft w:val="0"/>
              <w:marRight w:val="0"/>
              <w:marTop w:val="0"/>
              <w:marBottom w:val="0"/>
              <w:divBdr>
                <w:top w:val="none" w:sz="0" w:space="0" w:color="auto"/>
                <w:left w:val="none" w:sz="0" w:space="0" w:color="auto"/>
                <w:bottom w:val="none" w:sz="0" w:space="0" w:color="auto"/>
                <w:right w:val="none" w:sz="0" w:space="0" w:color="auto"/>
              </w:divBdr>
            </w:div>
          </w:divsChild>
        </w:div>
        <w:div w:id="486749885">
          <w:marLeft w:val="0"/>
          <w:marRight w:val="0"/>
          <w:marTop w:val="0"/>
          <w:marBottom w:val="0"/>
          <w:divBdr>
            <w:top w:val="none" w:sz="0" w:space="0" w:color="auto"/>
            <w:left w:val="none" w:sz="0" w:space="0" w:color="auto"/>
            <w:bottom w:val="none" w:sz="0" w:space="0" w:color="auto"/>
            <w:right w:val="none" w:sz="0" w:space="0" w:color="auto"/>
          </w:divBdr>
          <w:divsChild>
            <w:div w:id="79640734">
              <w:marLeft w:val="0"/>
              <w:marRight w:val="0"/>
              <w:marTop w:val="0"/>
              <w:marBottom w:val="0"/>
              <w:divBdr>
                <w:top w:val="none" w:sz="0" w:space="0" w:color="auto"/>
                <w:left w:val="none" w:sz="0" w:space="0" w:color="auto"/>
                <w:bottom w:val="none" w:sz="0" w:space="0" w:color="auto"/>
                <w:right w:val="none" w:sz="0" w:space="0" w:color="auto"/>
              </w:divBdr>
            </w:div>
          </w:divsChild>
        </w:div>
        <w:div w:id="1264991024">
          <w:marLeft w:val="0"/>
          <w:marRight w:val="0"/>
          <w:marTop w:val="0"/>
          <w:marBottom w:val="0"/>
          <w:divBdr>
            <w:top w:val="none" w:sz="0" w:space="0" w:color="auto"/>
            <w:left w:val="none" w:sz="0" w:space="0" w:color="auto"/>
            <w:bottom w:val="none" w:sz="0" w:space="0" w:color="auto"/>
            <w:right w:val="none" w:sz="0" w:space="0" w:color="auto"/>
          </w:divBdr>
          <w:divsChild>
            <w:div w:id="2145806379">
              <w:marLeft w:val="0"/>
              <w:marRight w:val="0"/>
              <w:marTop w:val="0"/>
              <w:marBottom w:val="0"/>
              <w:divBdr>
                <w:top w:val="none" w:sz="0" w:space="0" w:color="auto"/>
                <w:left w:val="none" w:sz="0" w:space="0" w:color="auto"/>
                <w:bottom w:val="none" w:sz="0" w:space="0" w:color="auto"/>
                <w:right w:val="none" w:sz="0" w:space="0" w:color="auto"/>
              </w:divBdr>
            </w:div>
            <w:div w:id="1499543386">
              <w:marLeft w:val="0"/>
              <w:marRight w:val="0"/>
              <w:marTop w:val="0"/>
              <w:marBottom w:val="0"/>
              <w:divBdr>
                <w:top w:val="none" w:sz="0" w:space="0" w:color="auto"/>
                <w:left w:val="none" w:sz="0" w:space="0" w:color="auto"/>
                <w:bottom w:val="none" w:sz="0" w:space="0" w:color="auto"/>
                <w:right w:val="none" w:sz="0" w:space="0" w:color="auto"/>
              </w:divBdr>
            </w:div>
            <w:div w:id="312103217">
              <w:marLeft w:val="0"/>
              <w:marRight w:val="0"/>
              <w:marTop w:val="0"/>
              <w:marBottom w:val="0"/>
              <w:divBdr>
                <w:top w:val="none" w:sz="0" w:space="0" w:color="auto"/>
                <w:left w:val="none" w:sz="0" w:space="0" w:color="auto"/>
                <w:bottom w:val="none" w:sz="0" w:space="0" w:color="auto"/>
                <w:right w:val="none" w:sz="0" w:space="0" w:color="auto"/>
              </w:divBdr>
            </w:div>
            <w:div w:id="1695687315">
              <w:marLeft w:val="0"/>
              <w:marRight w:val="0"/>
              <w:marTop w:val="0"/>
              <w:marBottom w:val="0"/>
              <w:divBdr>
                <w:top w:val="none" w:sz="0" w:space="0" w:color="auto"/>
                <w:left w:val="none" w:sz="0" w:space="0" w:color="auto"/>
                <w:bottom w:val="none" w:sz="0" w:space="0" w:color="auto"/>
                <w:right w:val="none" w:sz="0" w:space="0" w:color="auto"/>
              </w:divBdr>
            </w:div>
            <w:div w:id="1807433261">
              <w:marLeft w:val="0"/>
              <w:marRight w:val="0"/>
              <w:marTop w:val="0"/>
              <w:marBottom w:val="0"/>
              <w:divBdr>
                <w:top w:val="none" w:sz="0" w:space="0" w:color="auto"/>
                <w:left w:val="none" w:sz="0" w:space="0" w:color="auto"/>
                <w:bottom w:val="none" w:sz="0" w:space="0" w:color="auto"/>
                <w:right w:val="none" w:sz="0" w:space="0" w:color="auto"/>
              </w:divBdr>
            </w:div>
            <w:div w:id="1633167313">
              <w:marLeft w:val="0"/>
              <w:marRight w:val="0"/>
              <w:marTop w:val="0"/>
              <w:marBottom w:val="0"/>
              <w:divBdr>
                <w:top w:val="none" w:sz="0" w:space="0" w:color="auto"/>
                <w:left w:val="none" w:sz="0" w:space="0" w:color="auto"/>
                <w:bottom w:val="none" w:sz="0" w:space="0" w:color="auto"/>
                <w:right w:val="none" w:sz="0" w:space="0" w:color="auto"/>
              </w:divBdr>
            </w:div>
            <w:div w:id="168445638">
              <w:marLeft w:val="0"/>
              <w:marRight w:val="0"/>
              <w:marTop w:val="0"/>
              <w:marBottom w:val="0"/>
              <w:divBdr>
                <w:top w:val="none" w:sz="0" w:space="0" w:color="auto"/>
                <w:left w:val="none" w:sz="0" w:space="0" w:color="auto"/>
                <w:bottom w:val="none" w:sz="0" w:space="0" w:color="auto"/>
                <w:right w:val="none" w:sz="0" w:space="0" w:color="auto"/>
              </w:divBdr>
            </w:div>
            <w:div w:id="1056246184">
              <w:marLeft w:val="0"/>
              <w:marRight w:val="0"/>
              <w:marTop w:val="0"/>
              <w:marBottom w:val="0"/>
              <w:divBdr>
                <w:top w:val="none" w:sz="0" w:space="0" w:color="auto"/>
                <w:left w:val="none" w:sz="0" w:space="0" w:color="auto"/>
                <w:bottom w:val="none" w:sz="0" w:space="0" w:color="auto"/>
                <w:right w:val="none" w:sz="0" w:space="0" w:color="auto"/>
              </w:divBdr>
            </w:div>
            <w:div w:id="19477354">
              <w:marLeft w:val="0"/>
              <w:marRight w:val="0"/>
              <w:marTop w:val="0"/>
              <w:marBottom w:val="0"/>
              <w:divBdr>
                <w:top w:val="none" w:sz="0" w:space="0" w:color="auto"/>
                <w:left w:val="none" w:sz="0" w:space="0" w:color="auto"/>
                <w:bottom w:val="none" w:sz="0" w:space="0" w:color="auto"/>
                <w:right w:val="none" w:sz="0" w:space="0" w:color="auto"/>
              </w:divBdr>
            </w:div>
            <w:div w:id="319583630">
              <w:marLeft w:val="0"/>
              <w:marRight w:val="0"/>
              <w:marTop w:val="0"/>
              <w:marBottom w:val="0"/>
              <w:divBdr>
                <w:top w:val="none" w:sz="0" w:space="0" w:color="auto"/>
                <w:left w:val="none" w:sz="0" w:space="0" w:color="auto"/>
                <w:bottom w:val="none" w:sz="0" w:space="0" w:color="auto"/>
                <w:right w:val="none" w:sz="0" w:space="0" w:color="auto"/>
              </w:divBdr>
            </w:div>
            <w:div w:id="2052730245">
              <w:marLeft w:val="0"/>
              <w:marRight w:val="0"/>
              <w:marTop w:val="0"/>
              <w:marBottom w:val="0"/>
              <w:divBdr>
                <w:top w:val="none" w:sz="0" w:space="0" w:color="auto"/>
                <w:left w:val="none" w:sz="0" w:space="0" w:color="auto"/>
                <w:bottom w:val="none" w:sz="0" w:space="0" w:color="auto"/>
                <w:right w:val="none" w:sz="0" w:space="0" w:color="auto"/>
              </w:divBdr>
            </w:div>
          </w:divsChild>
        </w:div>
        <w:div w:id="827212243">
          <w:marLeft w:val="0"/>
          <w:marRight w:val="0"/>
          <w:marTop w:val="0"/>
          <w:marBottom w:val="0"/>
          <w:divBdr>
            <w:top w:val="none" w:sz="0" w:space="0" w:color="auto"/>
            <w:left w:val="none" w:sz="0" w:space="0" w:color="auto"/>
            <w:bottom w:val="none" w:sz="0" w:space="0" w:color="auto"/>
            <w:right w:val="none" w:sz="0" w:space="0" w:color="auto"/>
          </w:divBdr>
          <w:divsChild>
            <w:div w:id="921990907">
              <w:marLeft w:val="0"/>
              <w:marRight w:val="0"/>
              <w:marTop w:val="0"/>
              <w:marBottom w:val="0"/>
              <w:divBdr>
                <w:top w:val="none" w:sz="0" w:space="0" w:color="auto"/>
                <w:left w:val="none" w:sz="0" w:space="0" w:color="auto"/>
                <w:bottom w:val="none" w:sz="0" w:space="0" w:color="auto"/>
                <w:right w:val="none" w:sz="0" w:space="0" w:color="auto"/>
              </w:divBdr>
            </w:div>
          </w:divsChild>
        </w:div>
        <w:div w:id="59133005">
          <w:marLeft w:val="0"/>
          <w:marRight w:val="0"/>
          <w:marTop w:val="0"/>
          <w:marBottom w:val="0"/>
          <w:divBdr>
            <w:top w:val="none" w:sz="0" w:space="0" w:color="auto"/>
            <w:left w:val="none" w:sz="0" w:space="0" w:color="auto"/>
            <w:bottom w:val="none" w:sz="0" w:space="0" w:color="auto"/>
            <w:right w:val="none" w:sz="0" w:space="0" w:color="auto"/>
          </w:divBdr>
          <w:divsChild>
            <w:div w:id="1198011180">
              <w:marLeft w:val="0"/>
              <w:marRight w:val="0"/>
              <w:marTop w:val="0"/>
              <w:marBottom w:val="0"/>
              <w:divBdr>
                <w:top w:val="none" w:sz="0" w:space="0" w:color="auto"/>
                <w:left w:val="none" w:sz="0" w:space="0" w:color="auto"/>
                <w:bottom w:val="none" w:sz="0" w:space="0" w:color="auto"/>
                <w:right w:val="none" w:sz="0" w:space="0" w:color="auto"/>
              </w:divBdr>
            </w:div>
            <w:div w:id="1131752195">
              <w:marLeft w:val="0"/>
              <w:marRight w:val="0"/>
              <w:marTop w:val="0"/>
              <w:marBottom w:val="0"/>
              <w:divBdr>
                <w:top w:val="none" w:sz="0" w:space="0" w:color="auto"/>
                <w:left w:val="none" w:sz="0" w:space="0" w:color="auto"/>
                <w:bottom w:val="none" w:sz="0" w:space="0" w:color="auto"/>
                <w:right w:val="none" w:sz="0" w:space="0" w:color="auto"/>
              </w:divBdr>
            </w:div>
            <w:div w:id="890506384">
              <w:marLeft w:val="0"/>
              <w:marRight w:val="0"/>
              <w:marTop w:val="0"/>
              <w:marBottom w:val="0"/>
              <w:divBdr>
                <w:top w:val="none" w:sz="0" w:space="0" w:color="auto"/>
                <w:left w:val="none" w:sz="0" w:space="0" w:color="auto"/>
                <w:bottom w:val="none" w:sz="0" w:space="0" w:color="auto"/>
                <w:right w:val="none" w:sz="0" w:space="0" w:color="auto"/>
              </w:divBdr>
            </w:div>
            <w:div w:id="61828839">
              <w:marLeft w:val="0"/>
              <w:marRight w:val="0"/>
              <w:marTop w:val="0"/>
              <w:marBottom w:val="0"/>
              <w:divBdr>
                <w:top w:val="none" w:sz="0" w:space="0" w:color="auto"/>
                <w:left w:val="none" w:sz="0" w:space="0" w:color="auto"/>
                <w:bottom w:val="none" w:sz="0" w:space="0" w:color="auto"/>
                <w:right w:val="none" w:sz="0" w:space="0" w:color="auto"/>
              </w:divBdr>
            </w:div>
            <w:div w:id="882713296">
              <w:marLeft w:val="0"/>
              <w:marRight w:val="0"/>
              <w:marTop w:val="0"/>
              <w:marBottom w:val="0"/>
              <w:divBdr>
                <w:top w:val="none" w:sz="0" w:space="0" w:color="auto"/>
                <w:left w:val="none" w:sz="0" w:space="0" w:color="auto"/>
                <w:bottom w:val="none" w:sz="0" w:space="0" w:color="auto"/>
                <w:right w:val="none" w:sz="0" w:space="0" w:color="auto"/>
              </w:divBdr>
            </w:div>
            <w:div w:id="149951851">
              <w:marLeft w:val="0"/>
              <w:marRight w:val="0"/>
              <w:marTop w:val="0"/>
              <w:marBottom w:val="0"/>
              <w:divBdr>
                <w:top w:val="none" w:sz="0" w:space="0" w:color="auto"/>
                <w:left w:val="none" w:sz="0" w:space="0" w:color="auto"/>
                <w:bottom w:val="none" w:sz="0" w:space="0" w:color="auto"/>
                <w:right w:val="none" w:sz="0" w:space="0" w:color="auto"/>
              </w:divBdr>
            </w:div>
            <w:div w:id="688221107">
              <w:marLeft w:val="0"/>
              <w:marRight w:val="0"/>
              <w:marTop w:val="0"/>
              <w:marBottom w:val="0"/>
              <w:divBdr>
                <w:top w:val="none" w:sz="0" w:space="0" w:color="auto"/>
                <w:left w:val="none" w:sz="0" w:space="0" w:color="auto"/>
                <w:bottom w:val="none" w:sz="0" w:space="0" w:color="auto"/>
                <w:right w:val="none" w:sz="0" w:space="0" w:color="auto"/>
              </w:divBdr>
            </w:div>
            <w:div w:id="1808161105">
              <w:marLeft w:val="0"/>
              <w:marRight w:val="0"/>
              <w:marTop w:val="0"/>
              <w:marBottom w:val="0"/>
              <w:divBdr>
                <w:top w:val="none" w:sz="0" w:space="0" w:color="auto"/>
                <w:left w:val="none" w:sz="0" w:space="0" w:color="auto"/>
                <w:bottom w:val="none" w:sz="0" w:space="0" w:color="auto"/>
                <w:right w:val="none" w:sz="0" w:space="0" w:color="auto"/>
              </w:divBdr>
            </w:div>
            <w:div w:id="685594915">
              <w:marLeft w:val="0"/>
              <w:marRight w:val="0"/>
              <w:marTop w:val="0"/>
              <w:marBottom w:val="0"/>
              <w:divBdr>
                <w:top w:val="none" w:sz="0" w:space="0" w:color="auto"/>
                <w:left w:val="none" w:sz="0" w:space="0" w:color="auto"/>
                <w:bottom w:val="none" w:sz="0" w:space="0" w:color="auto"/>
                <w:right w:val="none" w:sz="0" w:space="0" w:color="auto"/>
              </w:divBdr>
            </w:div>
            <w:div w:id="924651537">
              <w:marLeft w:val="0"/>
              <w:marRight w:val="0"/>
              <w:marTop w:val="0"/>
              <w:marBottom w:val="0"/>
              <w:divBdr>
                <w:top w:val="none" w:sz="0" w:space="0" w:color="auto"/>
                <w:left w:val="none" w:sz="0" w:space="0" w:color="auto"/>
                <w:bottom w:val="none" w:sz="0" w:space="0" w:color="auto"/>
                <w:right w:val="none" w:sz="0" w:space="0" w:color="auto"/>
              </w:divBdr>
            </w:div>
            <w:div w:id="1938825819">
              <w:marLeft w:val="0"/>
              <w:marRight w:val="0"/>
              <w:marTop w:val="0"/>
              <w:marBottom w:val="0"/>
              <w:divBdr>
                <w:top w:val="none" w:sz="0" w:space="0" w:color="auto"/>
                <w:left w:val="none" w:sz="0" w:space="0" w:color="auto"/>
                <w:bottom w:val="none" w:sz="0" w:space="0" w:color="auto"/>
                <w:right w:val="none" w:sz="0" w:space="0" w:color="auto"/>
              </w:divBdr>
            </w:div>
            <w:div w:id="158159367">
              <w:marLeft w:val="0"/>
              <w:marRight w:val="0"/>
              <w:marTop w:val="0"/>
              <w:marBottom w:val="0"/>
              <w:divBdr>
                <w:top w:val="none" w:sz="0" w:space="0" w:color="auto"/>
                <w:left w:val="none" w:sz="0" w:space="0" w:color="auto"/>
                <w:bottom w:val="none" w:sz="0" w:space="0" w:color="auto"/>
                <w:right w:val="none" w:sz="0" w:space="0" w:color="auto"/>
              </w:divBdr>
            </w:div>
            <w:div w:id="1810785098">
              <w:marLeft w:val="0"/>
              <w:marRight w:val="0"/>
              <w:marTop w:val="0"/>
              <w:marBottom w:val="0"/>
              <w:divBdr>
                <w:top w:val="none" w:sz="0" w:space="0" w:color="auto"/>
                <w:left w:val="none" w:sz="0" w:space="0" w:color="auto"/>
                <w:bottom w:val="none" w:sz="0" w:space="0" w:color="auto"/>
                <w:right w:val="none" w:sz="0" w:space="0" w:color="auto"/>
              </w:divBdr>
            </w:div>
            <w:div w:id="1157571234">
              <w:marLeft w:val="0"/>
              <w:marRight w:val="0"/>
              <w:marTop w:val="0"/>
              <w:marBottom w:val="0"/>
              <w:divBdr>
                <w:top w:val="none" w:sz="0" w:space="0" w:color="auto"/>
                <w:left w:val="none" w:sz="0" w:space="0" w:color="auto"/>
                <w:bottom w:val="none" w:sz="0" w:space="0" w:color="auto"/>
                <w:right w:val="none" w:sz="0" w:space="0" w:color="auto"/>
              </w:divBdr>
            </w:div>
            <w:div w:id="850683344">
              <w:marLeft w:val="0"/>
              <w:marRight w:val="0"/>
              <w:marTop w:val="0"/>
              <w:marBottom w:val="0"/>
              <w:divBdr>
                <w:top w:val="none" w:sz="0" w:space="0" w:color="auto"/>
                <w:left w:val="none" w:sz="0" w:space="0" w:color="auto"/>
                <w:bottom w:val="none" w:sz="0" w:space="0" w:color="auto"/>
                <w:right w:val="none" w:sz="0" w:space="0" w:color="auto"/>
              </w:divBdr>
            </w:div>
          </w:divsChild>
        </w:div>
        <w:div w:id="301809226">
          <w:marLeft w:val="0"/>
          <w:marRight w:val="0"/>
          <w:marTop w:val="0"/>
          <w:marBottom w:val="0"/>
          <w:divBdr>
            <w:top w:val="none" w:sz="0" w:space="0" w:color="auto"/>
            <w:left w:val="none" w:sz="0" w:space="0" w:color="auto"/>
            <w:bottom w:val="none" w:sz="0" w:space="0" w:color="auto"/>
            <w:right w:val="none" w:sz="0" w:space="0" w:color="auto"/>
          </w:divBdr>
          <w:divsChild>
            <w:div w:id="1285576060">
              <w:marLeft w:val="0"/>
              <w:marRight w:val="0"/>
              <w:marTop w:val="0"/>
              <w:marBottom w:val="0"/>
              <w:divBdr>
                <w:top w:val="none" w:sz="0" w:space="0" w:color="auto"/>
                <w:left w:val="none" w:sz="0" w:space="0" w:color="auto"/>
                <w:bottom w:val="none" w:sz="0" w:space="0" w:color="auto"/>
                <w:right w:val="none" w:sz="0" w:space="0" w:color="auto"/>
              </w:divBdr>
            </w:div>
          </w:divsChild>
        </w:div>
        <w:div w:id="891575745">
          <w:marLeft w:val="0"/>
          <w:marRight w:val="0"/>
          <w:marTop w:val="0"/>
          <w:marBottom w:val="0"/>
          <w:divBdr>
            <w:top w:val="none" w:sz="0" w:space="0" w:color="auto"/>
            <w:left w:val="none" w:sz="0" w:space="0" w:color="auto"/>
            <w:bottom w:val="none" w:sz="0" w:space="0" w:color="auto"/>
            <w:right w:val="none" w:sz="0" w:space="0" w:color="auto"/>
          </w:divBdr>
          <w:divsChild>
            <w:div w:id="636763032">
              <w:marLeft w:val="0"/>
              <w:marRight w:val="0"/>
              <w:marTop w:val="0"/>
              <w:marBottom w:val="0"/>
              <w:divBdr>
                <w:top w:val="none" w:sz="0" w:space="0" w:color="auto"/>
                <w:left w:val="none" w:sz="0" w:space="0" w:color="auto"/>
                <w:bottom w:val="none" w:sz="0" w:space="0" w:color="auto"/>
                <w:right w:val="none" w:sz="0" w:space="0" w:color="auto"/>
              </w:divBdr>
            </w:div>
            <w:div w:id="1189027460">
              <w:marLeft w:val="0"/>
              <w:marRight w:val="0"/>
              <w:marTop w:val="0"/>
              <w:marBottom w:val="0"/>
              <w:divBdr>
                <w:top w:val="none" w:sz="0" w:space="0" w:color="auto"/>
                <w:left w:val="none" w:sz="0" w:space="0" w:color="auto"/>
                <w:bottom w:val="none" w:sz="0" w:space="0" w:color="auto"/>
                <w:right w:val="none" w:sz="0" w:space="0" w:color="auto"/>
              </w:divBdr>
            </w:div>
            <w:div w:id="1097600047">
              <w:marLeft w:val="0"/>
              <w:marRight w:val="0"/>
              <w:marTop w:val="0"/>
              <w:marBottom w:val="0"/>
              <w:divBdr>
                <w:top w:val="none" w:sz="0" w:space="0" w:color="auto"/>
                <w:left w:val="none" w:sz="0" w:space="0" w:color="auto"/>
                <w:bottom w:val="none" w:sz="0" w:space="0" w:color="auto"/>
                <w:right w:val="none" w:sz="0" w:space="0" w:color="auto"/>
              </w:divBdr>
            </w:div>
            <w:div w:id="1771074721">
              <w:marLeft w:val="0"/>
              <w:marRight w:val="0"/>
              <w:marTop w:val="0"/>
              <w:marBottom w:val="0"/>
              <w:divBdr>
                <w:top w:val="none" w:sz="0" w:space="0" w:color="auto"/>
                <w:left w:val="none" w:sz="0" w:space="0" w:color="auto"/>
                <w:bottom w:val="none" w:sz="0" w:space="0" w:color="auto"/>
                <w:right w:val="none" w:sz="0" w:space="0" w:color="auto"/>
              </w:divBdr>
            </w:div>
            <w:div w:id="1744254314">
              <w:marLeft w:val="0"/>
              <w:marRight w:val="0"/>
              <w:marTop w:val="0"/>
              <w:marBottom w:val="0"/>
              <w:divBdr>
                <w:top w:val="none" w:sz="0" w:space="0" w:color="auto"/>
                <w:left w:val="none" w:sz="0" w:space="0" w:color="auto"/>
                <w:bottom w:val="none" w:sz="0" w:space="0" w:color="auto"/>
                <w:right w:val="none" w:sz="0" w:space="0" w:color="auto"/>
              </w:divBdr>
            </w:div>
            <w:div w:id="681586602">
              <w:marLeft w:val="0"/>
              <w:marRight w:val="0"/>
              <w:marTop w:val="0"/>
              <w:marBottom w:val="0"/>
              <w:divBdr>
                <w:top w:val="none" w:sz="0" w:space="0" w:color="auto"/>
                <w:left w:val="none" w:sz="0" w:space="0" w:color="auto"/>
                <w:bottom w:val="none" w:sz="0" w:space="0" w:color="auto"/>
                <w:right w:val="none" w:sz="0" w:space="0" w:color="auto"/>
              </w:divBdr>
            </w:div>
            <w:div w:id="744886487">
              <w:marLeft w:val="0"/>
              <w:marRight w:val="0"/>
              <w:marTop w:val="0"/>
              <w:marBottom w:val="0"/>
              <w:divBdr>
                <w:top w:val="none" w:sz="0" w:space="0" w:color="auto"/>
                <w:left w:val="none" w:sz="0" w:space="0" w:color="auto"/>
                <w:bottom w:val="none" w:sz="0" w:space="0" w:color="auto"/>
                <w:right w:val="none" w:sz="0" w:space="0" w:color="auto"/>
              </w:divBdr>
            </w:div>
            <w:div w:id="590314880">
              <w:marLeft w:val="0"/>
              <w:marRight w:val="0"/>
              <w:marTop w:val="0"/>
              <w:marBottom w:val="0"/>
              <w:divBdr>
                <w:top w:val="none" w:sz="0" w:space="0" w:color="auto"/>
                <w:left w:val="none" w:sz="0" w:space="0" w:color="auto"/>
                <w:bottom w:val="none" w:sz="0" w:space="0" w:color="auto"/>
                <w:right w:val="none" w:sz="0" w:space="0" w:color="auto"/>
              </w:divBdr>
            </w:div>
            <w:div w:id="1137187873">
              <w:marLeft w:val="0"/>
              <w:marRight w:val="0"/>
              <w:marTop w:val="0"/>
              <w:marBottom w:val="0"/>
              <w:divBdr>
                <w:top w:val="none" w:sz="0" w:space="0" w:color="auto"/>
                <w:left w:val="none" w:sz="0" w:space="0" w:color="auto"/>
                <w:bottom w:val="none" w:sz="0" w:space="0" w:color="auto"/>
                <w:right w:val="none" w:sz="0" w:space="0" w:color="auto"/>
              </w:divBdr>
            </w:div>
            <w:div w:id="2065063404">
              <w:marLeft w:val="0"/>
              <w:marRight w:val="0"/>
              <w:marTop w:val="0"/>
              <w:marBottom w:val="0"/>
              <w:divBdr>
                <w:top w:val="none" w:sz="0" w:space="0" w:color="auto"/>
                <w:left w:val="none" w:sz="0" w:space="0" w:color="auto"/>
                <w:bottom w:val="none" w:sz="0" w:space="0" w:color="auto"/>
                <w:right w:val="none" w:sz="0" w:space="0" w:color="auto"/>
              </w:divBdr>
            </w:div>
            <w:div w:id="1317763648">
              <w:marLeft w:val="0"/>
              <w:marRight w:val="0"/>
              <w:marTop w:val="0"/>
              <w:marBottom w:val="0"/>
              <w:divBdr>
                <w:top w:val="none" w:sz="0" w:space="0" w:color="auto"/>
                <w:left w:val="none" w:sz="0" w:space="0" w:color="auto"/>
                <w:bottom w:val="none" w:sz="0" w:space="0" w:color="auto"/>
                <w:right w:val="none" w:sz="0" w:space="0" w:color="auto"/>
              </w:divBdr>
            </w:div>
            <w:div w:id="962073828">
              <w:marLeft w:val="0"/>
              <w:marRight w:val="0"/>
              <w:marTop w:val="0"/>
              <w:marBottom w:val="0"/>
              <w:divBdr>
                <w:top w:val="none" w:sz="0" w:space="0" w:color="auto"/>
                <w:left w:val="none" w:sz="0" w:space="0" w:color="auto"/>
                <w:bottom w:val="none" w:sz="0" w:space="0" w:color="auto"/>
                <w:right w:val="none" w:sz="0" w:space="0" w:color="auto"/>
              </w:divBdr>
            </w:div>
            <w:div w:id="1789273260">
              <w:marLeft w:val="0"/>
              <w:marRight w:val="0"/>
              <w:marTop w:val="0"/>
              <w:marBottom w:val="0"/>
              <w:divBdr>
                <w:top w:val="none" w:sz="0" w:space="0" w:color="auto"/>
                <w:left w:val="none" w:sz="0" w:space="0" w:color="auto"/>
                <w:bottom w:val="none" w:sz="0" w:space="0" w:color="auto"/>
                <w:right w:val="none" w:sz="0" w:space="0" w:color="auto"/>
              </w:divBdr>
            </w:div>
            <w:div w:id="1844127581">
              <w:marLeft w:val="0"/>
              <w:marRight w:val="0"/>
              <w:marTop w:val="0"/>
              <w:marBottom w:val="0"/>
              <w:divBdr>
                <w:top w:val="none" w:sz="0" w:space="0" w:color="auto"/>
                <w:left w:val="none" w:sz="0" w:space="0" w:color="auto"/>
                <w:bottom w:val="none" w:sz="0" w:space="0" w:color="auto"/>
                <w:right w:val="none" w:sz="0" w:space="0" w:color="auto"/>
              </w:divBdr>
            </w:div>
          </w:divsChild>
        </w:div>
        <w:div w:id="1612392904">
          <w:marLeft w:val="0"/>
          <w:marRight w:val="0"/>
          <w:marTop w:val="0"/>
          <w:marBottom w:val="0"/>
          <w:divBdr>
            <w:top w:val="none" w:sz="0" w:space="0" w:color="auto"/>
            <w:left w:val="none" w:sz="0" w:space="0" w:color="auto"/>
            <w:bottom w:val="none" w:sz="0" w:space="0" w:color="auto"/>
            <w:right w:val="none" w:sz="0" w:space="0" w:color="auto"/>
          </w:divBdr>
          <w:divsChild>
            <w:div w:id="1700201308">
              <w:marLeft w:val="0"/>
              <w:marRight w:val="0"/>
              <w:marTop w:val="0"/>
              <w:marBottom w:val="0"/>
              <w:divBdr>
                <w:top w:val="none" w:sz="0" w:space="0" w:color="auto"/>
                <w:left w:val="none" w:sz="0" w:space="0" w:color="auto"/>
                <w:bottom w:val="none" w:sz="0" w:space="0" w:color="auto"/>
                <w:right w:val="none" w:sz="0" w:space="0" w:color="auto"/>
              </w:divBdr>
            </w:div>
            <w:div w:id="1869445314">
              <w:marLeft w:val="0"/>
              <w:marRight w:val="0"/>
              <w:marTop w:val="0"/>
              <w:marBottom w:val="0"/>
              <w:divBdr>
                <w:top w:val="none" w:sz="0" w:space="0" w:color="auto"/>
                <w:left w:val="none" w:sz="0" w:space="0" w:color="auto"/>
                <w:bottom w:val="none" w:sz="0" w:space="0" w:color="auto"/>
                <w:right w:val="none" w:sz="0" w:space="0" w:color="auto"/>
              </w:divBdr>
            </w:div>
          </w:divsChild>
        </w:div>
        <w:div w:id="428350300">
          <w:marLeft w:val="0"/>
          <w:marRight w:val="0"/>
          <w:marTop w:val="0"/>
          <w:marBottom w:val="0"/>
          <w:divBdr>
            <w:top w:val="none" w:sz="0" w:space="0" w:color="auto"/>
            <w:left w:val="none" w:sz="0" w:space="0" w:color="auto"/>
            <w:bottom w:val="none" w:sz="0" w:space="0" w:color="auto"/>
            <w:right w:val="none" w:sz="0" w:space="0" w:color="auto"/>
          </w:divBdr>
          <w:divsChild>
            <w:div w:id="1619599768">
              <w:marLeft w:val="0"/>
              <w:marRight w:val="0"/>
              <w:marTop w:val="0"/>
              <w:marBottom w:val="0"/>
              <w:divBdr>
                <w:top w:val="none" w:sz="0" w:space="0" w:color="auto"/>
                <w:left w:val="none" w:sz="0" w:space="0" w:color="auto"/>
                <w:bottom w:val="none" w:sz="0" w:space="0" w:color="auto"/>
                <w:right w:val="none" w:sz="0" w:space="0" w:color="auto"/>
              </w:divBdr>
            </w:div>
            <w:div w:id="1477600284">
              <w:marLeft w:val="0"/>
              <w:marRight w:val="0"/>
              <w:marTop w:val="0"/>
              <w:marBottom w:val="0"/>
              <w:divBdr>
                <w:top w:val="none" w:sz="0" w:space="0" w:color="auto"/>
                <w:left w:val="none" w:sz="0" w:space="0" w:color="auto"/>
                <w:bottom w:val="none" w:sz="0" w:space="0" w:color="auto"/>
                <w:right w:val="none" w:sz="0" w:space="0" w:color="auto"/>
              </w:divBdr>
            </w:div>
            <w:div w:id="637228842">
              <w:marLeft w:val="0"/>
              <w:marRight w:val="0"/>
              <w:marTop w:val="0"/>
              <w:marBottom w:val="0"/>
              <w:divBdr>
                <w:top w:val="none" w:sz="0" w:space="0" w:color="auto"/>
                <w:left w:val="none" w:sz="0" w:space="0" w:color="auto"/>
                <w:bottom w:val="none" w:sz="0" w:space="0" w:color="auto"/>
                <w:right w:val="none" w:sz="0" w:space="0" w:color="auto"/>
              </w:divBdr>
            </w:div>
            <w:div w:id="2110926063">
              <w:marLeft w:val="0"/>
              <w:marRight w:val="0"/>
              <w:marTop w:val="0"/>
              <w:marBottom w:val="0"/>
              <w:divBdr>
                <w:top w:val="none" w:sz="0" w:space="0" w:color="auto"/>
                <w:left w:val="none" w:sz="0" w:space="0" w:color="auto"/>
                <w:bottom w:val="none" w:sz="0" w:space="0" w:color="auto"/>
                <w:right w:val="none" w:sz="0" w:space="0" w:color="auto"/>
              </w:divBdr>
            </w:div>
            <w:div w:id="1816950129">
              <w:marLeft w:val="0"/>
              <w:marRight w:val="0"/>
              <w:marTop w:val="0"/>
              <w:marBottom w:val="0"/>
              <w:divBdr>
                <w:top w:val="none" w:sz="0" w:space="0" w:color="auto"/>
                <w:left w:val="none" w:sz="0" w:space="0" w:color="auto"/>
                <w:bottom w:val="none" w:sz="0" w:space="0" w:color="auto"/>
                <w:right w:val="none" w:sz="0" w:space="0" w:color="auto"/>
              </w:divBdr>
            </w:div>
            <w:div w:id="277370052">
              <w:marLeft w:val="0"/>
              <w:marRight w:val="0"/>
              <w:marTop w:val="0"/>
              <w:marBottom w:val="0"/>
              <w:divBdr>
                <w:top w:val="none" w:sz="0" w:space="0" w:color="auto"/>
                <w:left w:val="none" w:sz="0" w:space="0" w:color="auto"/>
                <w:bottom w:val="none" w:sz="0" w:space="0" w:color="auto"/>
                <w:right w:val="none" w:sz="0" w:space="0" w:color="auto"/>
              </w:divBdr>
            </w:div>
            <w:div w:id="360590393">
              <w:marLeft w:val="0"/>
              <w:marRight w:val="0"/>
              <w:marTop w:val="0"/>
              <w:marBottom w:val="0"/>
              <w:divBdr>
                <w:top w:val="none" w:sz="0" w:space="0" w:color="auto"/>
                <w:left w:val="none" w:sz="0" w:space="0" w:color="auto"/>
                <w:bottom w:val="none" w:sz="0" w:space="0" w:color="auto"/>
                <w:right w:val="none" w:sz="0" w:space="0" w:color="auto"/>
              </w:divBdr>
            </w:div>
            <w:div w:id="337199848">
              <w:marLeft w:val="0"/>
              <w:marRight w:val="0"/>
              <w:marTop w:val="0"/>
              <w:marBottom w:val="0"/>
              <w:divBdr>
                <w:top w:val="none" w:sz="0" w:space="0" w:color="auto"/>
                <w:left w:val="none" w:sz="0" w:space="0" w:color="auto"/>
                <w:bottom w:val="none" w:sz="0" w:space="0" w:color="auto"/>
                <w:right w:val="none" w:sz="0" w:space="0" w:color="auto"/>
              </w:divBdr>
            </w:div>
            <w:div w:id="1588152410">
              <w:marLeft w:val="0"/>
              <w:marRight w:val="0"/>
              <w:marTop w:val="0"/>
              <w:marBottom w:val="0"/>
              <w:divBdr>
                <w:top w:val="none" w:sz="0" w:space="0" w:color="auto"/>
                <w:left w:val="none" w:sz="0" w:space="0" w:color="auto"/>
                <w:bottom w:val="none" w:sz="0" w:space="0" w:color="auto"/>
                <w:right w:val="none" w:sz="0" w:space="0" w:color="auto"/>
              </w:divBdr>
            </w:div>
            <w:div w:id="1162769127">
              <w:marLeft w:val="0"/>
              <w:marRight w:val="0"/>
              <w:marTop w:val="0"/>
              <w:marBottom w:val="0"/>
              <w:divBdr>
                <w:top w:val="none" w:sz="0" w:space="0" w:color="auto"/>
                <w:left w:val="none" w:sz="0" w:space="0" w:color="auto"/>
                <w:bottom w:val="none" w:sz="0" w:space="0" w:color="auto"/>
                <w:right w:val="none" w:sz="0" w:space="0" w:color="auto"/>
              </w:divBdr>
            </w:div>
            <w:div w:id="833423183">
              <w:marLeft w:val="0"/>
              <w:marRight w:val="0"/>
              <w:marTop w:val="0"/>
              <w:marBottom w:val="0"/>
              <w:divBdr>
                <w:top w:val="none" w:sz="0" w:space="0" w:color="auto"/>
                <w:left w:val="none" w:sz="0" w:space="0" w:color="auto"/>
                <w:bottom w:val="none" w:sz="0" w:space="0" w:color="auto"/>
                <w:right w:val="none" w:sz="0" w:space="0" w:color="auto"/>
              </w:divBdr>
            </w:div>
            <w:div w:id="1834225929">
              <w:marLeft w:val="0"/>
              <w:marRight w:val="0"/>
              <w:marTop w:val="0"/>
              <w:marBottom w:val="0"/>
              <w:divBdr>
                <w:top w:val="none" w:sz="0" w:space="0" w:color="auto"/>
                <w:left w:val="none" w:sz="0" w:space="0" w:color="auto"/>
                <w:bottom w:val="none" w:sz="0" w:space="0" w:color="auto"/>
                <w:right w:val="none" w:sz="0" w:space="0" w:color="auto"/>
              </w:divBdr>
            </w:div>
          </w:divsChild>
        </w:div>
        <w:div w:id="1620985388">
          <w:marLeft w:val="0"/>
          <w:marRight w:val="0"/>
          <w:marTop w:val="0"/>
          <w:marBottom w:val="0"/>
          <w:divBdr>
            <w:top w:val="none" w:sz="0" w:space="0" w:color="auto"/>
            <w:left w:val="none" w:sz="0" w:space="0" w:color="auto"/>
            <w:bottom w:val="none" w:sz="0" w:space="0" w:color="auto"/>
            <w:right w:val="none" w:sz="0" w:space="0" w:color="auto"/>
          </w:divBdr>
          <w:divsChild>
            <w:div w:id="575281626">
              <w:marLeft w:val="0"/>
              <w:marRight w:val="0"/>
              <w:marTop w:val="0"/>
              <w:marBottom w:val="0"/>
              <w:divBdr>
                <w:top w:val="none" w:sz="0" w:space="0" w:color="auto"/>
                <w:left w:val="none" w:sz="0" w:space="0" w:color="auto"/>
                <w:bottom w:val="none" w:sz="0" w:space="0" w:color="auto"/>
                <w:right w:val="none" w:sz="0" w:space="0" w:color="auto"/>
              </w:divBdr>
            </w:div>
          </w:divsChild>
        </w:div>
        <w:div w:id="475880921">
          <w:marLeft w:val="0"/>
          <w:marRight w:val="0"/>
          <w:marTop w:val="0"/>
          <w:marBottom w:val="0"/>
          <w:divBdr>
            <w:top w:val="none" w:sz="0" w:space="0" w:color="auto"/>
            <w:left w:val="none" w:sz="0" w:space="0" w:color="auto"/>
            <w:bottom w:val="none" w:sz="0" w:space="0" w:color="auto"/>
            <w:right w:val="none" w:sz="0" w:space="0" w:color="auto"/>
          </w:divBdr>
          <w:divsChild>
            <w:div w:id="735709153">
              <w:marLeft w:val="0"/>
              <w:marRight w:val="0"/>
              <w:marTop w:val="0"/>
              <w:marBottom w:val="0"/>
              <w:divBdr>
                <w:top w:val="none" w:sz="0" w:space="0" w:color="auto"/>
                <w:left w:val="none" w:sz="0" w:space="0" w:color="auto"/>
                <w:bottom w:val="none" w:sz="0" w:space="0" w:color="auto"/>
                <w:right w:val="none" w:sz="0" w:space="0" w:color="auto"/>
              </w:divBdr>
            </w:div>
            <w:div w:id="1427844213">
              <w:marLeft w:val="0"/>
              <w:marRight w:val="0"/>
              <w:marTop w:val="0"/>
              <w:marBottom w:val="0"/>
              <w:divBdr>
                <w:top w:val="none" w:sz="0" w:space="0" w:color="auto"/>
                <w:left w:val="none" w:sz="0" w:space="0" w:color="auto"/>
                <w:bottom w:val="none" w:sz="0" w:space="0" w:color="auto"/>
                <w:right w:val="none" w:sz="0" w:space="0" w:color="auto"/>
              </w:divBdr>
            </w:div>
            <w:div w:id="274486267">
              <w:marLeft w:val="0"/>
              <w:marRight w:val="0"/>
              <w:marTop w:val="0"/>
              <w:marBottom w:val="0"/>
              <w:divBdr>
                <w:top w:val="none" w:sz="0" w:space="0" w:color="auto"/>
                <w:left w:val="none" w:sz="0" w:space="0" w:color="auto"/>
                <w:bottom w:val="none" w:sz="0" w:space="0" w:color="auto"/>
                <w:right w:val="none" w:sz="0" w:space="0" w:color="auto"/>
              </w:divBdr>
            </w:div>
            <w:div w:id="1214266767">
              <w:marLeft w:val="0"/>
              <w:marRight w:val="0"/>
              <w:marTop w:val="0"/>
              <w:marBottom w:val="0"/>
              <w:divBdr>
                <w:top w:val="none" w:sz="0" w:space="0" w:color="auto"/>
                <w:left w:val="none" w:sz="0" w:space="0" w:color="auto"/>
                <w:bottom w:val="none" w:sz="0" w:space="0" w:color="auto"/>
                <w:right w:val="none" w:sz="0" w:space="0" w:color="auto"/>
              </w:divBdr>
            </w:div>
            <w:div w:id="707609695">
              <w:marLeft w:val="0"/>
              <w:marRight w:val="0"/>
              <w:marTop w:val="0"/>
              <w:marBottom w:val="0"/>
              <w:divBdr>
                <w:top w:val="none" w:sz="0" w:space="0" w:color="auto"/>
                <w:left w:val="none" w:sz="0" w:space="0" w:color="auto"/>
                <w:bottom w:val="none" w:sz="0" w:space="0" w:color="auto"/>
                <w:right w:val="none" w:sz="0" w:space="0" w:color="auto"/>
              </w:divBdr>
            </w:div>
          </w:divsChild>
        </w:div>
        <w:div w:id="1454640326">
          <w:marLeft w:val="0"/>
          <w:marRight w:val="0"/>
          <w:marTop w:val="0"/>
          <w:marBottom w:val="0"/>
          <w:divBdr>
            <w:top w:val="none" w:sz="0" w:space="0" w:color="auto"/>
            <w:left w:val="none" w:sz="0" w:space="0" w:color="auto"/>
            <w:bottom w:val="none" w:sz="0" w:space="0" w:color="auto"/>
            <w:right w:val="none" w:sz="0" w:space="0" w:color="auto"/>
          </w:divBdr>
          <w:divsChild>
            <w:div w:id="2146854301">
              <w:marLeft w:val="0"/>
              <w:marRight w:val="0"/>
              <w:marTop w:val="0"/>
              <w:marBottom w:val="0"/>
              <w:divBdr>
                <w:top w:val="none" w:sz="0" w:space="0" w:color="auto"/>
                <w:left w:val="none" w:sz="0" w:space="0" w:color="auto"/>
                <w:bottom w:val="none" w:sz="0" w:space="0" w:color="auto"/>
                <w:right w:val="none" w:sz="0" w:space="0" w:color="auto"/>
              </w:divBdr>
            </w:div>
          </w:divsChild>
        </w:div>
        <w:div w:id="644046387">
          <w:marLeft w:val="0"/>
          <w:marRight w:val="0"/>
          <w:marTop w:val="0"/>
          <w:marBottom w:val="0"/>
          <w:divBdr>
            <w:top w:val="none" w:sz="0" w:space="0" w:color="auto"/>
            <w:left w:val="none" w:sz="0" w:space="0" w:color="auto"/>
            <w:bottom w:val="none" w:sz="0" w:space="0" w:color="auto"/>
            <w:right w:val="none" w:sz="0" w:space="0" w:color="auto"/>
          </w:divBdr>
          <w:divsChild>
            <w:div w:id="82846971">
              <w:marLeft w:val="0"/>
              <w:marRight w:val="0"/>
              <w:marTop w:val="0"/>
              <w:marBottom w:val="0"/>
              <w:divBdr>
                <w:top w:val="none" w:sz="0" w:space="0" w:color="auto"/>
                <w:left w:val="none" w:sz="0" w:space="0" w:color="auto"/>
                <w:bottom w:val="none" w:sz="0" w:space="0" w:color="auto"/>
                <w:right w:val="none" w:sz="0" w:space="0" w:color="auto"/>
              </w:divBdr>
            </w:div>
            <w:div w:id="1349596556">
              <w:marLeft w:val="0"/>
              <w:marRight w:val="0"/>
              <w:marTop w:val="0"/>
              <w:marBottom w:val="0"/>
              <w:divBdr>
                <w:top w:val="none" w:sz="0" w:space="0" w:color="auto"/>
                <w:left w:val="none" w:sz="0" w:space="0" w:color="auto"/>
                <w:bottom w:val="none" w:sz="0" w:space="0" w:color="auto"/>
                <w:right w:val="none" w:sz="0" w:space="0" w:color="auto"/>
              </w:divBdr>
            </w:div>
            <w:div w:id="1124157929">
              <w:marLeft w:val="0"/>
              <w:marRight w:val="0"/>
              <w:marTop w:val="0"/>
              <w:marBottom w:val="0"/>
              <w:divBdr>
                <w:top w:val="none" w:sz="0" w:space="0" w:color="auto"/>
                <w:left w:val="none" w:sz="0" w:space="0" w:color="auto"/>
                <w:bottom w:val="none" w:sz="0" w:space="0" w:color="auto"/>
                <w:right w:val="none" w:sz="0" w:space="0" w:color="auto"/>
              </w:divBdr>
            </w:div>
            <w:div w:id="55975477">
              <w:marLeft w:val="0"/>
              <w:marRight w:val="0"/>
              <w:marTop w:val="0"/>
              <w:marBottom w:val="0"/>
              <w:divBdr>
                <w:top w:val="none" w:sz="0" w:space="0" w:color="auto"/>
                <w:left w:val="none" w:sz="0" w:space="0" w:color="auto"/>
                <w:bottom w:val="none" w:sz="0" w:space="0" w:color="auto"/>
                <w:right w:val="none" w:sz="0" w:space="0" w:color="auto"/>
              </w:divBdr>
            </w:div>
            <w:div w:id="1587568070">
              <w:marLeft w:val="0"/>
              <w:marRight w:val="0"/>
              <w:marTop w:val="0"/>
              <w:marBottom w:val="0"/>
              <w:divBdr>
                <w:top w:val="none" w:sz="0" w:space="0" w:color="auto"/>
                <w:left w:val="none" w:sz="0" w:space="0" w:color="auto"/>
                <w:bottom w:val="none" w:sz="0" w:space="0" w:color="auto"/>
                <w:right w:val="none" w:sz="0" w:space="0" w:color="auto"/>
              </w:divBdr>
            </w:div>
            <w:div w:id="184905664">
              <w:marLeft w:val="0"/>
              <w:marRight w:val="0"/>
              <w:marTop w:val="0"/>
              <w:marBottom w:val="0"/>
              <w:divBdr>
                <w:top w:val="none" w:sz="0" w:space="0" w:color="auto"/>
                <w:left w:val="none" w:sz="0" w:space="0" w:color="auto"/>
                <w:bottom w:val="none" w:sz="0" w:space="0" w:color="auto"/>
                <w:right w:val="none" w:sz="0" w:space="0" w:color="auto"/>
              </w:divBdr>
            </w:div>
            <w:div w:id="1282419219">
              <w:marLeft w:val="0"/>
              <w:marRight w:val="0"/>
              <w:marTop w:val="0"/>
              <w:marBottom w:val="0"/>
              <w:divBdr>
                <w:top w:val="none" w:sz="0" w:space="0" w:color="auto"/>
                <w:left w:val="none" w:sz="0" w:space="0" w:color="auto"/>
                <w:bottom w:val="none" w:sz="0" w:space="0" w:color="auto"/>
                <w:right w:val="none" w:sz="0" w:space="0" w:color="auto"/>
              </w:divBdr>
            </w:div>
            <w:div w:id="651569419">
              <w:marLeft w:val="0"/>
              <w:marRight w:val="0"/>
              <w:marTop w:val="0"/>
              <w:marBottom w:val="0"/>
              <w:divBdr>
                <w:top w:val="none" w:sz="0" w:space="0" w:color="auto"/>
                <w:left w:val="none" w:sz="0" w:space="0" w:color="auto"/>
                <w:bottom w:val="none" w:sz="0" w:space="0" w:color="auto"/>
                <w:right w:val="none" w:sz="0" w:space="0" w:color="auto"/>
              </w:divBdr>
            </w:div>
          </w:divsChild>
        </w:div>
        <w:div w:id="143014678">
          <w:marLeft w:val="0"/>
          <w:marRight w:val="0"/>
          <w:marTop w:val="0"/>
          <w:marBottom w:val="0"/>
          <w:divBdr>
            <w:top w:val="none" w:sz="0" w:space="0" w:color="auto"/>
            <w:left w:val="none" w:sz="0" w:space="0" w:color="auto"/>
            <w:bottom w:val="none" w:sz="0" w:space="0" w:color="auto"/>
            <w:right w:val="none" w:sz="0" w:space="0" w:color="auto"/>
          </w:divBdr>
          <w:divsChild>
            <w:div w:id="2137408443">
              <w:marLeft w:val="0"/>
              <w:marRight w:val="0"/>
              <w:marTop w:val="0"/>
              <w:marBottom w:val="0"/>
              <w:divBdr>
                <w:top w:val="none" w:sz="0" w:space="0" w:color="auto"/>
                <w:left w:val="none" w:sz="0" w:space="0" w:color="auto"/>
                <w:bottom w:val="none" w:sz="0" w:space="0" w:color="auto"/>
                <w:right w:val="none" w:sz="0" w:space="0" w:color="auto"/>
              </w:divBdr>
            </w:div>
          </w:divsChild>
        </w:div>
        <w:div w:id="1170024370">
          <w:marLeft w:val="0"/>
          <w:marRight w:val="0"/>
          <w:marTop w:val="0"/>
          <w:marBottom w:val="0"/>
          <w:divBdr>
            <w:top w:val="none" w:sz="0" w:space="0" w:color="auto"/>
            <w:left w:val="none" w:sz="0" w:space="0" w:color="auto"/>
            <w:bottom w:val="none" w:sz="0" w:space="0" w:color="auto"/>
            <w:right w:val="none" w:sz="0" w:space="0" w:color="auto"/>
          </w:divBdr>
          <w:divsChild>
            <w:div w:id="1545212455">
              <w:marLeft w:val="0"/>
              <w:marRight w:val="0"/>
              <w:marTop w:val="0"/>
              <w:marBottom w:val="0"/>
              <w:divBdr>
                <w:top w:val="none" w:sz="0" w:space="0" w:color="auto"/>
                <w:left w:val="none" w:sz="0" w:space="0" w:color="auto"/>
                <w:bottom w:val="none" w:sz="0" w:space="0" w:color="auto"/>
                <w:right w:val="none" w:sz="0" w:space="0" w:color="auto"/>
              </w:divBdr>
            </w:div>
            <w:div w:id="1875532207">
              <w:marLeft w:val="0"/>
              <w:marRight w:val="0"/>
              <w:marTop w:val="0"/>
              <w:marBottom w:val="0"/>
              <w:divBdr>
                <w:top w:val="none" w:sz="0" w:space="0" w:color="auto"/>
                <w:left w:val="none" w:sz="0" w:space="0" w:color="auto"/>
                <w:bottom w:val="none" w:sz="0" w:space="0" w:color="auto"/>
                <w:right w:val="none" w:sz="0" w:space="0" w:color="auto"/>
              </w:divBdr>
            </w:div>
            <w:div w:id="932475004">
              <w:marLeft w:val="0"/>
              <w:marRight w:val="0"/>
              <w:marTop w:val="0"/>
              <w:marBottom w:val="0"/>
              <w:divBdr>
                <w:top w:val="none" w:sz="0" w:space="0" w:color="auto"/>
                <w:left w:val="none" w:sz="0" w:space="0" w:color="auto"/>
                <w:bottom w:val="none" w:sz="0" w:space="0" w:color="auto"/>
                <w:right w:val="none" w:sz="0" w:space="0" w:color="auto"/>
              </w:divBdr>
            </w:div>
            <w:div w:id="1836139750">
              <w:marLeft w:val="0"/>
              <w:marRight w:val="0"/>
              <w:marTop w:val="0"/>
              <w:marBottom w:val="0"/>
              <w:divBdr>
                <w:top w:val="none" w:sz="0" w:space="0" w:color="auto"/>
                <w:left w:val="none" w:sz="0" w:space="0" w:color="auto"/>
                <w:bottom w:val="none" w:sz="0" w:space="0" w:color="auto"/>
                <w:right w:val="none" w:sz="0" w:space="0" w:color="auto"/>
              </w:divBdr>
            </w:div>
            <w:div w:id="1083258191">
              <w:marLeft w:val="0"/>
              <w:marRight w:val="0"/>
              <w:marTop w:val="0"/>
              <w:marBottom w:val="0"/>
              <w:divBdr>
                <w:top w:val="none" w:sz="0" w:space="0" w:color="auto"/>
                <w:left w:val="none" w:sz="0" w:space="0" w:color="auto"/>
                <w:bottom w:val="none" w:sz="0" w:space="0" w:color="auto"/>
                <w:right w:val="none" w:sz="0" w:space="0" w:color="auto"/>
              </w:divBdr>
            </w:div>
            <w:div w:id="1064254709">
              <w:marLeft w:val="0"/>
              <w:marRight w:val="0"/>
              <w:marTop w:val="0"/>
              <w:marBottom w:val="0"/>
              <w:divBdr>
                <w:top w:val="none" w:sz="0" w:space="0" w:color="auto"/>
                <w:left w:val="none" w:sz="0" w:space="0" w:color="auto"/>
                <w:bottom w:val="none" w:sz="0" w:space="0" w:color="auto"/>
                <w:right w:val="none" w:sz="0" w:space="0" w:color="auto"/>
              </w:divBdr>
            </w:div>
            <w:div w:id="195431407">
              <w:marLeft w:val="0"/>
              <w:marRight w:val="0"/>
              <w:marTop w:val="0"/>
              <w:marBottom w:val="0"/>
              <w:divBdr>
                <w:top w:val="none" w:sz="0" w:space="0" w:color="auto"/>
                <w:left w:val="none" w:sz="0" w:space="0" w:color="auto"/>
                <w:bottom w:val="none" w:sz="0" w:space="0" w:color="auto"/>
                <w:right w:val="none" w:sz="0" w:space="0" w:color="auto"/>
              </w:divBdr>
            </w:div>
            <w:div w:id="1768503450">
              <w:marLeft w:val="0"/>
              <w:marRight w:val="0"/>
              <w:marTop w:val="0"/>
              <w:marBottom w:val="0"/>
              <w:divBdr>
                <w:top w:val="none" w:sz="0" w:space="0" w:color="auto"/>
                <w:left w:val="none" w:sz="0" w:space="0" w:color="auto"/>
                <w:bottom w:val="none" w:sz="0" w:space="0" w:color="auto"/>
                <w:right w:val="none" w:sz="0" w:space="0" w:color="auto"/>
              </w:divBdr>
            </w:div>
            <w:div w:id="209651409">
              <w:marLeft w:val="0"/>
              <w:marRight w:val="0"/>
              <w:marTop w:val="0"/>
              <w:marBottom w:val="0"/>
              <w:divBdr>
                <w:top w:val="none" w:sz="0" w:space="0" w:color="auto"/>
                <w:left w:val="none" w:sz="0" w:space="0" w:color="auto"/>
                <w:bottom w:val="none" w:sz="0" w:space="0" w:color="auto"/>
                <w:right w:val="none" w:sz="0" w:space="0" w:color="auto"/>
              </w:divBdr>
            </w:div>
            <w:div w:id="66656598">
              <w:marLeft w:val="0"/>
              <w:marRight w:val="0"/>
              <w:marTop w:val="0"/>
              <w:marBottom w:val="0"/>
              <w:divBdr>
                <w:top w:val="none" w:sz="0" w:space="0" w:color="auto"/>
                <w:left w:val="none" w:sz="0" w:space="0" w:color="auto"/>
                <w:bottom w:val="none" w:sz="0" w:space="0" w:color="auto"/>
                <w:right w:val="none" w:sz="0" w:space="0" w:color="auto"/>
              </w:divBdr>
            </w:div>
            <w:div w:id="315258293">
              <w:marLeft w:val="0"/>
              <w:marRight w:val="0"/>
              <w:marTop w:val="0"/>
              <w:marBottom w:val="0"/>
              <w:divBdr>
                <w:top w:val="none" w:sz="0" w:space="0" w:color="auto"/>
                <w:left w:val="none" w:sz="0" w:space="0" w:color="auto"/>
                <w:bottom w:val="none" w:sz="0" w:space="0" w:color="auto"/>
                <w:right w:val="none" w:sz="0" w:space="0" w:color="auto"/>
              </w:divBdr>
            </w:div>
          </w:divsChild>
        </w:div>
        <w:div w:id="2090419835">
          <w:marLeft w:val="0"/>
          <w:marRight w:val="0"/>
          <w:marTop w:val="0"/>
          <w:marBottom w:val="0"/>
          <w:divBdr>
            <w:top w:val="none" w:sz="0" w:space="0" w:color="auto"/>
            <w:left w:val="none" w:sz="0" w:space="0" w:color="auto"/>
            <w:bottom w:val="none" w:sz="0" w:space="0" w:color="auto"/>
            <w:right w:val="none" w:sz="0" w:space="0" w:color="auto"/>
          </w:divBdr>
          <w:divsChild>
            <w:div w:id="1804274105">
              <w:marLeft w:val="0"/>
              <w:marRight w:val="0"/>
              <w:marTop w:val="0"/>
              <w:marBottom w:val="0"/>
              <w:divBdr>
                <w:top w:val="none" w:sz="0" w:space="0" w:color="auto"/>
                <w:left w:val="none" w:sz="0" w:space="0" w:color="auto"/>
                <w:bottom w:val="none" w:sz="0" w:space="0" w:color="auto"/>
                <w:right w:val="none" w:sz="0" w:space="0" w:color="auto"/>
              </w:divBdr>
            </w:div>
          </w:divsChild>
        </w:div>
        <w:div w:id="109053420">
          <w:marLeft w:val="0"/>
          <w:marRight w:val="0"/>
          <w:marTop w:val="0"/>
          <w:marBottom w:val="0"/>
          <w:divBdr>
            <w:top w:val="none" w:sz="0" w:space="0" w:color="auto"/>
            <w:left w:val="none" w:sz="0" w:space="0" w:color="auto"/>
            <w:bottom w:val="none" w:sz="0" w:space="0" w:color="auto"/>
            <w:right w:val="none" w:sz="0" w:space="0" w:color="auto"/>
          </w:divBdr>
          <w:divsChild>
            <w:div w:id="2007324073">
              <w:marLeft w:val="0"/>
              <w:marRight w:val="0"/>
              <w:marTop w:val="0"/>
              <w:marBottom w:val="0"/>
              <w:divBdr>
                <w:top w:val="none" w:sz="0" w:space="0" w:color="auto"/>
                <w:left w:val="none" w:sz="0" w:space="0" w:color="auto"/>
                <w:bottom w:val="none" w:sz="0" w:space="0" w:color="auto"/>
                <w:right w:val="none" w:sz="0" w:space="0" w:color="auto"/>
              </w:divBdr>
            </w:div>
            <w:div w:id="1124543360">
              <w:marLeft w:val="0"/>
              <w:marRight w:val="0"/>
              <w:marTop w:val="0"/>
              <w:marBottom w:val="0"/>
              <w:divBdr>
                <w:top w:val="none" w:sz="0" w:space="0" w:color="auto"/>
                <w:left w:val="none" w:sz="0" w:space="0" w:color="auto"/>
                <w:bottom w:val="none" w:sz="0" w:space="0" w:color="auto"/>
                <w:right w:val="none" w:sz="0" w:space="0" w:color="auto"/>
              </w:divBdr>
            </w:div>
            <w:div w:id="1452626866">
              <w:marLeft w:val="0"/>
              <w:marRight w:val="0"/>
              <w:marTop w:val="0"/>
              <w:marBottom w:val="0"/>
              <w:divBdr>
                <w:top w:val="none" w:sz="0" w:space="0" w:color="auto"/>
                <w:left w:val="none" w:sz="0" w:space="0" w:color="auto"/>
                <w:bottom w:val="none" w:sz="0" w:space="0" w:color="auto"/>
                <w:right w:val="none" w:sz="0" w:space="0" w:color="auto"/>
              </w:divBdr>
            </w:div>
            <w:div w:id="1991592761">
              <w:marLeft w:val="0"/>
              <w:marRight w:val="0"/>
              <w:marTop w:val="0"/>
              <w:marBottom w:val="0"/>
              <w:divBdr>
                <w:top w:val="none" w:sz="0" w:space="0" w:color="auto"/>
                <w:left w:val="none" w:sz="0" w:space="0" w:color="auto"/>
                <w:bottom w:val="none" w:sz="0" w:space="0" w:color="auto"/>
                <w:right w:val="none" w:sz="0" w:space="0" w:color="auto"/>
              </w:divBdr>
            </w:div>
            <w:div w:id="1985160130">
              <w:marLeft w:val="0"/>
              <w:marRight w:val="0"/>
              <w:marTop w:val="0"/>
              <w:marBottom w:val="0"/>
              <w:divBdr>
                <w:top w:val="none" w:sz="0" w:space="0" w:color="auto"/>
                <w:left w:val="none" w:sz="0" w:space="0" w:color="auto"/>
                <w:bottom w:val="none" w:sz="0" w:space="0" w:color="auto"/>
                <w:right w:val="none" w:sz="0" w:space="0" w:color="auto"/>
              </w:divBdr>
            </w:div>
            <w:div w:id="1800759131">
              <w:marLeft w:val="0"/>
              <w:marRight w:val="0"/>
              <w:marTop w:val="0"/>
              <w:marBottom w:val="0"/>
              <w:divBdr>
                <w:top w:val="none" w:sz="0" w:space="0" w:color="auto"/>
                <w:left w:val="none" w:sz="0" w:space="0" w:color="auto"/>
                <w:bottom w:val="none" w:sz="0" w:space="0" w:color="auto"/>
                <w:right w:val="none" w:sz="0" w:space="0" w:color="auto"/>
              </w:divBdr>
            </w:div>
            <w:div w:id="850727075">
              <w:marLeft w:val="0"/>
              <w:marRight w:val="0"/>
              <w:marTop w:val="0"/>
              <w:marBottom w:val="0"/>
              <w:divBdr>
                <w:top w:val="none" w:sz="0" w:space="0" w:color="auto"/>
                <w:left w:val="none" w:sz="0" w:space="0" w:color="auto"/>
                <w:bottom w:val="none" w:sz="0" w:space="0" w:color="auto"/>
                <w:right w:val="none" w:sz="0" w:space="0" w:color="auto"/>
              </w:divBdr>
            </w:div>
            <w:div w:id="1397359082">
              <w:marLeft w:val="0"/>
              <w:marRight w:val="0"/>
              <w:marTop w:val="0"/>
              <w:marBottom w:val="0"/>
              <w:divBdr>
                <w:top w:val="none" w:sz="0" w:space="0" w:color="auto"/>
                <w:left w:val="none" w:sz="0" w:space="0" w:color="auto"/>
                <w:bottom w:val="none" w:sz="0" w:space="0" w:color="auto"/>
                <w:right w:val="none" w:sz="0" w:space="0" w:color="auto"/>
              </w:divBdr>
            </w:div>
            <w:div w:id="1937207922">
              <w:marLeft w:val="0"/>
              <w:marRight w:val="0"/>
              <w:marTop w:val="0"/>
              <w:marBottom w:val="0"/>
              <w:divBdr>
                <w:top w:val="none" w:sz="0" w:space="0" w:color="auto"/>
                <w:left w:val="none" w:sz="0" w:space="0" w:color="auto"/>
                <w:bottom w:val="none" w:sz="0" w:space="0" w:color="auto"/>
                <w:right w:val="none" w:sz="0" w:space="0" w:color="auto"/>
              </w:divBdr>
            </w:div>
            <w:div w:id="928655844">
              <w:marLeft w:val="0"/>
              <w:marRight w:val="0"/>
              <w:marTop w:val="0"/>
              <w:marBottom w:val="0"/>
              <w:divBdr>
                <w:top w:val="none" w:sz="0" w:space="0" w:color="auto"/>
                <w:left w:val="none" w:sz="0" w:space="0" w:color="auto"/>
                <w:bottom w:val="none" w:sz="0" w:space="0" w:color="auto"/>
                <w:right w:val="none" w:sz="0" w:space="0" w:color="auto"/>
              </w:divBdr>
            </w:div>
            <w:div w:id="453258226">
              <w:marLeft w:val="0"/>
              <w:marRight w:val="0"/>
              <w:marTop w:val="0"/>
              <w:marBottom w:val="0"/>
              <w:divBdr>
                <w:top w:val="none" w:sz="0" w:space="0" w:color="auto"/>
                <w:left w:val="none" w:sz="0" w:space="0" w:color="auto"/>
                <w:bottom w:val="none" w:sz="0" w:space="0" w:color="auto"/>
                <w:right w:val="none" w:sz="0" w:space="0" w:color="auto"/>
              </w:divBdr>
            </w:div>
            <w:div w:id="2071687701">
              <w:marLeft w:val="0"/>
              <w:marRight w:val="0"/>
              <w:marTop w:val="0"/>
              <w:marBottom w:val="0"/>
              <w:divBdr>
                <w:top w:val="none" w:sz="0" w:space="0" w:color="auto"/>
                <w:left w:val="none" w:sz="0" w:space="0" w:color="auto"/>
                <w:bottom w:val="none" w:sz="0" w:space="0" w:color="auto"/>
                <w:right w:val="none" w:sz="0" w:space="0" w:color="auto"/>
              </w:divBdr>
            </w:div>
            <w:div w:id="967474600">
              <w:marLeft w:val="0"/>
              <w:marRight w:val="0"/>
              <w:marTop w:val="0"/>
              <w:marBottom w:val="0"/>
              <w:divBdr>
                <w:top w:val="none" w:sz="0" w:space="0" w:color="auto"/>
                <w:left w:val="none" w:sz="0" w:space="0" w:color="auto"/>
                <w:bottom w:val="none" w:sz="0" w:space="0" w:color="auto"/>
                <w:right w:val="none" w:sz="0" w:space="0" w:color="auto"/>
              </w:divBdr>
            </w:div>
            <w:div w:id="1217548538">
              <w:marLeft w:val="0"/>
              <w:marRight w:val="0"/>
              <w:marTop w:val="0"/>
              <w:marBottom w:val="0"/>
              <w:divBdr>
                <w:top w:val="none" w:sz="0" w:space="0" w:color="auto"/>
                <w:left w:val="none" w:sz="0" w:space="0" w:color="auto"/>
                <w:bottom w:val="none" w:sz="0" w:space="0" w:color="auto"/>
                <w:right w:val="none" w:sz="0" w:space="0" w:color="auto"/>
              </w:divBdr>
            </w:div>
            <w:div w:id="927690640">
              <w:marLeft w:val="0"/>
              <w:marRight w:val="0"/>
              <w:marTop w:val="0"/>
              <w:marBottom w:val="0"/>
              <w:divBdr>
                <w:top w:val="none" w:sz="0" w:space="0" w:color="auto"/>
                <w:left w:val="none" w:sz="0" w:space="0" w:color="auto"/>
                <w:bottom w:val="none" w:sz="0" w:space="0" w:color="auto"/>
                <w:right w:val="none" w:sz="0" w:space="0" w:color="auto"/>
              </w:divBdr>
            </w:div>
          </w:divsChild>
        </w:div>
        <w:div w:id="116995966">
          <w:marLeft w:val="0"/>
          <w:marRight w:val="0"/>
          <w:marTop w:val="0"/>
          <w:marBottom w:val="0"/>
          <w:divBdr>
            <w:top w:val="none" w:sz="0" w:space="0" w:color="auto"/>
            <w:left w:val="none" w:sz="0" w:space="0" w:color="auto"/>
            <w:bottom w:val="none" w:sz="0" w:space="0" w:color="auto"/>
            <w:right w:val="none" w:sz="0" w:space="0" w:color="auto"/>
          </w:divBdr>
          <w:divsChild>
            <w:div w:id="1245795274">
              <w:marLeft w:val="0"/>
              <w:marRight w:val="0"/>
              <w:marTop w:val="0"/>
              <w:marBottom w:val="0"/>
              <w:divBdr>
                <w:top w:val="none" w:sz="0" w:space="0" w:color="auto"/>
                <w:left w:val="none" w:sz="0" w:space="0" w:color="auto"/>
                <w:bottom w:val="none" w:sz="0" w:space="0" w:color="auto"/>
                <w:right w:val="none" w:sz="0" w:space="0" w:color="auto"/>
              </w:divBdr>
            </w:div>
          </w:divsChild>
        </w:div>
        <w:div w:id="1921521438">
          <w:marLeft w:val="0"/>
          <w:marRight w:val="0"/>
          <w:marTop w:val="0"/>
          <w:marBottom w:val="0"/>
          <w:divBdr>
            <w:top w:val="none" w:sz="0" w:space="0" w:color="auto"/>
            <w:left w:val="none" w:sz="0" w:space="0" w:color="auto"/>
            <w:bottom w:val="none" w:sz="0" w:space="0" w:color="auto"/>
            <w:right w:val="none" w:sz="0" w:space="0" w:color="auto"/>
          </w:divBdr>
          <w:divsChild>
            <w:div w:id="59913082">
              <w:marLeft w:val="0"/>
              <w:marRight w:val="0"/>
              <w:marTop w:val="0"/>
              <w:marBottom w:val="0"/>
              <w:divBdr>
                <w:top w:val="none" w:sz="0" w:space="0" w:color="auto"/>
                <w:left w:val="none" w:sz="0" w:space="0" w:color="auto"/>
                <w:bottom w:val="none" w:sz="0" w:space="0" w:color="auto"/>
                <w:right w:val="none" w:sz="0" w:space="0" w:color="auto"/>
              </w:divBdr>
            </w:div>
          </w:divsChild>
        </w:div>
        <w:div w:id="1419716067">
          <w:marLeft w:val="0"/>
          <w:marRight w:val="0"/>
          <w:marTop w:val="0"/>
          <w:marBottom w:val="0"/>
          <w:divBdr>
            <w:top w:val="none" w:sz="0" w:space="0" w:color="auto"/>
            <w:left w:val="none" w:sz="0" w:space="0" w:color="auto"/>
            <w:bottom w:val="none" w:sz="0" w:space="0" w:color="auto"/>
            <w:right w:val="none" w:sz="0" w:space="0" w:color="auto"/>
          </w:divBdr>
          <w:divsChild>
            <w:div w:id="1765343518">
              <w:marLeft w:val="0"/>
              <w:marRight w:val="0"/>
              <w:marTop w:val="0"/>
              <w:marBottom w:val="0"/>
              <w:divBdr>
                <w:top w:val="none" w:sz="0" w:space="0" w:color="auto"/>
                <w:left w:val="none" w:sz="0" w:space="0" w:color="auto"/>
                <w:bottom w:val="none" w:sz="0" w:space="0" w:color="auto"/>
                <w:right w:val="none" w:sz="0" w:space="0" w:color="auto"/>
              </w:divBdr>
            </w:div>
          </w:divsChild>
        </w:div>
        <w:div w:id="1518885891">
          <w:marLeft w:val="0"/>
          <w:marRight w:val="0"/>
          <w:marTop w:val="0"/>
          <w:marBottom w:val="0"/>
          <w:divBdr>
            <w:top w:val="none" w:sz="0" w:space="0" w:color="auto"/>
            <w:left w:val="none" w:sz="0" w:space="0" w:color="auto"/>
            <w:bottom w:val="none" w:sz="0" w:space="0" w:color="auto"/>
            <w:right w:val="none" w:sz="0" w:space="0" w:color="auto"/>
          </w:divBdr>
          <w:divsChild>
            <w:div w:id="27267429">
              <w:marLeft w:val="0"/>
              <w:marRight w:val="0"/>
              <w:marTop w:val="0"/>
              <w:marBottom w:val="0"/>
              <w:divBdr>
                <w:top w:val="none" w:sz="0" w:space="0" w:color="auto"/>
                <w:left w:val="none" w:sz="0" w:space="0" w:color="auto"/>
                <w:bottom w:val="none" w:sz="0" w:space="0" w:color="auto"/>
                <w:right w:val="none" w:sz="0" w:space="0" w:color="auto"/>
              </w:divBdr>
            </w:div>
          </w:divsChild>
        </w:div>
        <w:div w:id="1811165180">
          <w:marLeft w:val="0"/>
          <w:marRight w:val="0"/>
          <w:marTop w:val="0"/>
          <w:marBottom w:val="0"/>
          <w:divBdr>
            <w:top w:val="none" w:sz="0" w:space="0" w:color="auto"/>
            <w:left w:val="none" w:sz="0" w:space="0" w:color="auto"/>
            <w:bottom w:val="none" w:sz="0" w:space="0" w:color="auto"/>
            <w:right w:val="none" w:sz="0" w:space="0" w:color="auto"/>
          </w:divBdr>
          <w:divsChild>
            <w:div w:id="2122340678">
              <w:marLeft w:val="0"/>
              <w:marRight w:val="0"/>
              <w:marTop w:val="0"/>
              <w:marBottom w:val="0"/>
              <w:divBdr>
                <w:top w:val="none" w:sz="0" w:space="0" w:color="auto"/>
                <w:left w:val="none" w:sz="0" w:space="0" w:color="auto"/>
                <w:bottom w:val="none" w:sz="0" w:space="0" w:color="auto"/>
                <w:right w:val="none" w:sz="0" w:space="0" w:color="auto"/>
              </w:divBdr>
            </w:div>
          </w:divsChild>
        </w:div>
        <w:div w:id="1060058944">
          <w:marLeft w:val="0"/>
          <w:marRight w:val="0"/>
          <w:marTop w:val="0"/>
          <w:marBottom w:val="0"/>
          <w:divBdr>
            <w:top w:val="none" w:sz="0" w:space="0" w:color="auto"/>
            <w:left w:val="none" w:sz="0" w:space="0" w:color="auto"/>
            <w:bottom w:val="none" w:sz="0" w:space="0" w:color="auto"/>
            <w:right w:val="none" w:sz="0" w:space="0" w:color="auto"/>
          </w:divBdr>
          <w:divsChild>
            <w:div w:id="2098356866">
              <w:marLeft w:val="0"/>
              <w:marRight w:val="0"/>
              <w:marTop w:val="0"/>
              <w:marBottom w:val="0"/>
              <w:divBdr>
                <w:top w:val="none" w:sz="0" w:space="0" w:color="auto"/>
                <w:left w:val="none" w:sz="0" w:space="0" w:color="auto"/>
                <w:bottom w:val="none" w:sz="0" w:space="0" w:color="auto"/>
                <w:right w:val="none" w:sz="0" w:space="0" w:color="auto"/>
              </w:divBdr>
            </w:div>
          </w:divsChild>
        </w:div>
        <w:div w:id="321128873">
          <w:marLeft w:val="0"/>
          <w:marRight w:val="0"/>
          <w:marTop w:val="0"/>
          <w:marBottom w:val="0"/>
          <w:divBdr>
            <w:top w:val="none" w:sz="0" w:space="0" w:color="auto"/>
            <w:left w:val="none" w:sz="0" w:space="0" w:color="auto"/>
            <w:bottom w:val="none" w:sz="0" w:space="0" w:color="auto"/>
            <w:right w:val="none" w:sz="0" w:space="0" w:color="auto"/>
          </w:divBdr>
          <w:divsChild>
            <w:div w:id="528031482">
              <w:marLeft w:val="0"/>
              <w:marRight w:val="0"/>
              <w:marTop w:val="0"/>
              <w:marBottom w:val="0"/>
              <w:divBdr>
                <w:top w:val="none" w:sz="0" w:space="0" w:color="auto"/>
                <w:left w:val="none" w:sz="0" w:space="0" w:color="auto"/>
                <w:bottom w:val="none" w:sz="0" w:space="0" w:color="auto"/>
                <w:right w:val="none" w:sz="0" w:space="0" w:color="auto"/>
              </w:divBdr>
            </w:div>
            <w:div w:id="1684748304">
              <w:marLeft w:val="0"/>
              <w:marRight w:val="0"/>
              <w:marTop w:val="0"/>
              <w:marBottom w:val="0"/>
              <w:divBdr>
                <w:top w:val="none" w:sz="0" w:space="0" w:color="auto"/>
                <w:left w:val="none" w:sz="0" w:space="0" w:color="auto"/>
                <w:bottom w:val="none" w:sz="0" w:space="0" w:color="auto"/>
                <w:right w:val="none" w:sz="0" w:space="0" w:color="auto"/>
              </w:divBdr>
            </w:div>
            <w:div w:id="1609118217">
              <w:marLeft w:val="0"/>
              <w:marRight w:val="0"/>
              <w:marTop w:val="0"/>
              <w:marBottom w:val="0"/>
              <w:divBdr>
                <w:top w:val="none" w:sz="0" w:space="0" w:color="auto"/>
                <w:left w:val="none" w:sz="0" w:space="0" w:color="auto"/>
                <w:bottom w:val="none" w:sz="0" w:space="0" w:color="auto"/>
                <w:right w:val="none" w:sz="0" w:space="0" w:color="auto"/>
              </w:divBdr>
            </w:div>
            <w:div w:id="384724521">
              <w:marLeft w:val="0"/>
              <w:marRight w:val="0"/>
              <w:marTop w:val="0"/>
              <w:marBottom w:val="0"/>
              <w:divBdr>
                <w:top w:val="none" w:sz="0" w:space="0" w:color="auto"/>
                <w:left w:val="none" w:sz="0" w:space="0" w:color="auto"/>
                <w:bottom w:val="none" w:sz="0" w:space="0" w:color="auto"/>
                <w:right w:val="none" w:sz="0" w:space="0" w:color="auto"/>
              </w:divBdr>
            </w:div>
            <w:div w:id="1405178816">
              <w:marLeft w:val="0"/>
              <w:marRight w:val="0"/>
              <w:marTop w:val="0"/>
              <w:marBottom w:val="0"/>
              <w:divBdr>
                <w:top w:val="none" w:sz="0" w:space="0" w:color="auto"/>
                <w:left w:val="none" w:sz="0" w:space="0" w:color="auto"/>
                <w:bottom w:val="none" w:sz="0" w:space="0" w:color="auto"/>
                <w:right w:val="none" w:sz="0" w:space="0" w:color="auto"/>
              </w:divBdr>
            </w:div>
            <w:div w:id="196432673">
              <w:marLeft w:val="0"/>
              <w:marRight w:val="0"/>
              <w:marTop w:val="0"/>
              <w:marBottom w:val="0"/>
              <w:divBdr>
                <w:top w:val="none" w:sz="0" w:space="0" w:color="auto"/>
                <w:left w:val="none" w:sz="0" w:space="0" w:color="auto"/>
                <w:bottom w:val="none" w:sz="0" w:space="0" w:color="auto"/>
                <w:right w:val="none" w:sz="0" w:space="0" w:color="auto"/>
              </w:divBdr>
            </w:div>
            <w:div w:id="778568491">
              <w:marLeft w:val="0"/>
              <w:marRight w:val="0"/>
              <w:marTop w:val="0"/>
              <w:marBottom w:val="0"/>
              <w:divBdr>
                <w:top w:val="none" w:sz="0" w:space="0" w:color="auto"/>
                <w:left w:val="none" w:sz="0" w:space="0" w:color="auto"/>
                <w:bottom w:val="none" w:sz="0" w:space="0" w:color="auto"/>
                <w:right w:val="none" w:sz="0" w:space="0" w:color="auto"/>
              </w:divBdr>
            </w:div>
            <w:div w:id="179051322">
              <w:marLeft w:val="0"/>
              <w:marRight w:val="0"/>
              <w:marTop w:val="0"/>
              <w:marBottom w:val="0"/>
              <w:divBdr>
                <w:top w:val="none" w:sz="0" w:space="0" w:color="auto"/>
                <w:left w:val="none" w:sz="0" w:space="0" w:color="auto"/>
                <w:bottom w:val="none" w:sz="0" w:space="0" w:color="auto"/>
                <w:right w:val="none" w:sz="0" w:space="0" w:color="auto"/>
              </w:divBdr>
            </w:div>
          </w:divsChild>
        </w:div>
        <w:div w:id="508106433">
          <w:marLeft w:val="0"/>
          <w:marRight w:val="0"/>
          <w:marTop w:val="0"/>
          <w:marBottom w:val="0"/>
          <w:divBdr>
            <w:top w:val="none" w:sz="0" w:space="0" w:color="auto"/>
            <w:left w:val="none" w:sz="0" w:space="0" w:color="auto"/>
            <w:bottom w:val="none" w:sz="0" w:space="0" w:color="auto"/>
            <w:right w:val="none" w:sz="0" w:space="0" w:color="auto"/>
          </w:divBdr>
          <w:divsChild>
            <w:div w:id="321474648">
              <w:marLeft w:val="0"/>
              <w:marRight w:val="0"/>
              <w:marTop w:val="0"/>
              <w:marBottom w:val="0"/>
              <w:divBdr>
                <w:top w:val="none" w:sz="0" w:space="0" w:color="auto"/>
                <w:left w:val="none" w:sz="0" w:space="0" w:color="auto"/>
                <w:bottom w:val="none" w:sz="0" w:space="0" w:color="auto"/>
                <w:right w:val="none" w:sz="0" w:space="0" w:color="auto"/>
              </w:divBdr>
            </w:div>
            <w:div w:id="1713069624">
              <w:marLeft w:val="0"/>
              <w:marRight w:val="0"/>
              <w:marTop w:val="0"/>
              <w:marBottom w:val="0"/>
              <w:divBdr>
                <w:top w:val="none" w:sz="0" w:space="0" w:color="auto"/>
                <w:left w:val="none" w:sz="0" w:space="0" w:color="auto"/>
                <w:bottom w:val="none" w:sz="0" w:space="0" w:color="auto"/>
                <w:right w:val="none" w:sz="0" w:space="0" w:color="auto"/>
              </w:divBdr>
            </w:div>
          </w:divsChild>
        </w:div>
        <w:div w:id="679238695">
          <w:marLeft w:val="0"/>
          <w:marRight w:val="0"/>
          <w:marTop w:val="0"/>
          <w:marBottom w:val="0"/>
          <w:divBdr>
            <w:top w:val="none" w:sz="0" w:space="0" w:color="auto"/>
            <w:left w:val="none" w:sz="0" w:space="0" w:color="auto"/>
            <w:bottom w:val="none" w:sz="0" w:space="0" w:color="auto"/>
            <w:right w:val="none" w:sz="0" w:space="0" w:color="auto"/>
          </w:divBdr>
          <w:divsChild>
            <w:div w:id="1752317123">
              <w:marLeft w:val="0"/>
              <w:marRight w:val="0"/>
              <w:marTop w:val="0"/>
              <w:marBottom w:val="0"/>
              <w:divBdr>
                <w:top w:val="none" w:sz="0" w:space="0" w:color="auto"/>
                <w:left w:val="none" w:sz="0" w:space="0" w:color="auto"/>
                <w:bottom w:val="none" w:sz="0" w:space="0" w:color="auto"/>
                <w:right w:val="none" w:sz="0" w:space="0" w:color="auto"/>
              </w:divBdr>
            </w:div>
            <w:div w:id="411245486">
              <w:marLeft w:val="0"/>
              <w:marRight w:val="0"/>
              <w:marTop w:val="0"/>
              <w:marBottom w:val="0"/>
              <w:divBdr>
                <w:top w:val="none" w:sz="0" w:space="0" w:color="auto"/>
                <w:left w:val="none" w:sz="0" w:space="0" w:color="auto"/>
                <w:bottom w:val="none" w:sz="0" w:space="0" w:color="auto"/>
                <w:right w:val="none" w:sz="0" w:space="0" w:color="auto"/>
              </w:divBdr>
            </w:div>
            <w:div w:id="1948078880">
              <w:marLeft w:val="0"/>
              <w:marRight w:val="0"/>
              <w:marTop w:val="0"/>
              <w:marBottom w:val="0"/>
              <w:divBdr>
                <w:top w:val="none" w:sz="0" w:space="0" w:color="auto"/>
                <w:left w:val="none" w:sz="0" w:space="0" w:color="auto"/>
                <w:bottom w:val="none" w:sz="0" w:space="0" w:color="auto"/>
                <w:right w:val="none" w:sz="0" w:space="0" w:color="auto"/>
              </w:divBdr>
            </w:div>
            <w:div w:id="528764631">
              <w:marLeft w:val="0"/>
              <w:marRight w:val="0"/>
              <w:marTop w:val="0"/>
              <w:marBottom w:val="0"/>
              <w:divBdr>
                <w:top w:val="none" w:sz="0" w:space="0" w:color="auto"/>
                <w:left w:val="none" w:sz="0" w:space="0" w:color="auto"/>
                <w:bottom w:val="none" w:sz="0" w:space="0" w:color="auto"/>
                <w:right w:val="none" w:sz="0" w:space="0" w:color="auto"/>
              </w:divBdr>
            </w:div>
            <w:div w:id="790242158">
              <w:marLeft w:val="0"/>
              <w:marRight w:val="0"/>
              <w:marTop w:val="0"/>
              <w:marBottom w:val="0"/>
              <w:divBdr>
                <w:top w:val="none" w:sz="0" w:space="0" w:color="auto"/>
                <w:left w:val="none" w:sz="0" w:space="0" w:color="auto"/>
                <w:bottom w:val="none" w:sz="0" w:space="0" w:color="auto"/>
                <w:right w:val="none" w:sz="0" w:space="0" w:color="auto"/>
              </w:divBdr>
            </w:div>
            <w:div w:id="1103575169">
              <w:marLeft w:val="0"/>
              <w:marRight w:val="0"/>
              <w:marTop w:val="0"/>
              <w:marBottom w:val="0"/>
              <w:divBdr>
                <w:top w:val="none" w:sz="0" w:space="0" w:color="auto"/>
                <w:left w:val="none" w:sz="0" w:space="0" w:color="auto"/>
                <w:bottom w:val="none" w:sz="0" w:space="0" w:color="auto"/>
                <w:right w:val="none" w:sz="0" w:space="0" w:color="auto"/>
              </w:divBdr>
            </w:div>
            <w:div w:id="1112166047">
              <w:marLeft w:val="0"/>
              <w:marRight w:val="0"/>
              <w:marTop w:val="0"/>
              <w:marBottom w:val="0"/>
              <w:divBdr>
                <w:top w:val="none" w:sz="0" w:space="0" w:color="auto"/>
                <w:left w:val="none" w:sz="0" w:space="0" w:color="auto"/>
                <w:bottom w:val="none" w:sz="0" w:space="0" w:color="auto"/>
                <w:right w:val="none" w:sz="0" w:space="0" w:color="auto"/>
              </w:divBdr>
            </w:div>
            <w:div w:id="984240444">
              <w:marLeft w:val="0"/>
              <w:marRight w:val="0"/>
              <w:marTop w:val="0"/>
              <w:marBottom w:val="0"/>
              <w:divBdr>
                <w:top w:val="none" w:sz="0" w:space="0" w:color="auto"/>
                <w:left w:val="none" w:sz="0" w:space="0" w:color="auto"/>
                <w:bottom w:val="none" w:sz="0" w:space="0" w:color="auto"/>
                <w:right w:val="none" w:sz="0" w:space="0" w:color="auto"/>
              </w:divBdr>
            </w:div>
            <w:div w:id="2142531629">
              <w:marLeft w:val="0"/>
              <w:marRight w:val="0"/>
              <w:marTop w:val="0"/>
              <w:marBottom w:val="0"/>
              <w:divBdr>
                <w:top w:val="none" w:sz="0" w:space="0" w:color="auto"/>
                <w:left w:val="none" w:sz="0" w:space="0" w:color="auto"/>
                <w:bottom w:val="none" w:sz="0" w:space="0" w:color="auto"/>
                <w:right w:val="none" w:sz="0" w:space="0" w:color="auto"/>
              </w:divBdr>
            </w:div>
            <w:div w:id="673075684">
              <w:marLeft w:val="0"/>
              <w:marRight w:val="0"/>
              <w:marTop w:val="0"/>
              <w:marBottom w:val="0"/>
              <w:divBdr>
                <w:top w:val="none" w:sz="0" w:space="0" w:color="auto"/>
                <w:left w:val="none" w:sz="0" w:space="0" w:color="auto"/>
                <w:bottom w:val="none" w:sz="0" w:space="0" w:color="auto"/>
                <w:right w:val="none" w:sz="0" w:space="0" w:color="auto"/>
              </w:divBdr>
            </w:div>
          </w:divsChild>
        </w:div>
        <w:div w:id="346491731">
          <w:marLeft w:val="0"/>
          <w:marRight w:val="0"/>
          <w:marTop w:val="0"/>
          <w:marBottom w:val="0"/>
          <w:divBdr>
            <w:top w:val="none" w:sz="0" w:space="0" w:color="auto"/>
            <w:left w:val="none" w:sz="0" w:space="0" w:color="auto"/>
            <w:bottom w:val="none" w:sz="0" w:space="0" w:color="auto"/>
            <w:right w:val="none" w:sz="0" w:space="0" w:color="auto"/>
          </w:divBdr>
          <w:divsChild>
            <w:div w:id="1912275435">
              <w:marLeft w:val="0"/>
              <w:marRight w:val="0"/>
              <w:marTop w:val="0"/>
              <w:marBottom w:val="0"/>
              <w:divBdr>
                <w:top w:val="none" w:sz="0" w:space="0" w:color="auto"/>
                <w:left w:val="none" w:sz="0" w:space="0" w:color="auto"/>
                <w:bottom w:val="none" w:sz="0" w:space="0" w:color="auto"/>
                <w:right w:val="none" w:sz="0" w:space="0" w:color="auto"/>
              </w:divBdr>
            </w:div>
          </w:divsChild>
        </w:div>
        <w:div w:id="1600722719">
          <w:marLeft w:val="0"/>
          <w:marRight w:val="0"/>
          <w:marTop w:val="0"/>
          <w:marBottom w:val="0"/>
          <w:divBdr>
            <w:top w:val="none" w:sz="0" w:space="0" w:color="auto"/>
            <w:left w:val="none" w:sz="0" w:space="0" w:color="auto"/>
            <w:bottom w:val="none" w:sz="0" w:space="0" w:color="auto"/>
            <w:right w:val="none" w:sz="0" w:space="0" w:color="auto"/>
          </w:divBdr>
          <w:divsChild>
            <w:div w:id="1782457673">
              <w:marLeft w:val="0"/>
              <w:marRight w:val="0"/>
              <w:marTop w:val="0"/>
              <w:marBottom w:val="0"/>
              <w:divBdr>
                <w:top w:val="none" w:sz="0" w:space="0" w:color="auto"/>
                <w:left w:val="none" w:sz="0" w:space="0" w:color="auto"/>
                <w:bottom w:val="none" w:sz="0" w:space="0" w:color="auto"/>
                <w:right w:val="none" w:sz="0" w:space="0" w:color="auto"/>
              </w:divBdr>
            </w:div>
            <w:div w:id="1642729698">
              <w:marLeft w:val="0"/>
              <w:marRight w:val="0"/>
              <w:marTop w:val="0"/>
              <w:marBottom w:val="0"/>
              <w:divBdr>
                <w:top w:val="none" w:sz="0" w:space="0" w:color="auto"/>
                <w:left w:val="none" w:sz="0" w:space="0" w:color="auto"/>
                <w:bottom w:val="none" w:sz="0" w:space="0" w:color="auto"/>
                <w:right w:val="none" w:sz="0" w:space="0" w:color="auto"/>
              </w:divBdr>
            </w:div>
            <w:div w:id="672684935">
              <w:marLeft w:val="0"/>
              <w:marRight w:val="0"/>
              <w:marTop w:val="0"/>
              <w:marBottom w:val="0"/>
              <w:divBdr>
                <w:top w:val="none" w:sz="0" w:space="0" w:color="auto"/>
                <w:left w:val="none" w:sz="0" w:space="0" w:color="auto"/>
                <w:bottom w:val="none" w:sz="0" w:space="0" w:color="auto"/>
                <w:right w:val="none" w:sz="0" w:space="0" w:color="auto"/>
              </w:divBdr>
            </w:div>
            <w:div w:id="1797329504">
              <w:marLeft w:val="0"/>
              <w:marRight w:val="0"/>
              <w:marTop w:val="0"/>
              <w:marBottom w:val="0"/>
              <w:divBdr>
                <w:top w:val="none" w:sz="0" w:space="0" w:color="auto"/>
                <w:left w:val="none" w:sz="0" w:space="0" w:color="auto"/>
                <w:bottom w:val="none" w:sz="0" w:space="0" w:color="auto"/>
                <w:right w:val="none" w:sz="0" w:space="0" w:color="auto"/>
              </w:divBdr>
            </w:div>
            <w:div w:id="36666139">
              <w:marLeft w:val="0"/>
              <w:marRight w:val="0"/>
              <w:marTop w:val="0"/>
              <w:marBottom w:val="0"/>
              <w:divBdr>
                <w:top w:val="none" w:sz="0" w:space="0" w:color="auto"/>
                <w:left w:val="none" w:sz="0" w:space="0" w:color="auto"/>
                <w:bottom w:val="none" w:sz="0" w:space="0" w:color="auto"/>
                <w:right w:val="none" w:sz="0" w:space="0" w:color="auto"/>
              </w:divBdr>
            </w:div>
            <w:div w:id="1995182661">
              <w:marLeft w:val="0"/>
              <w:marRight w:val="0"/>
              <w:marTop w:val="0"/>
              <w:marBottom w:val="0"/>
              <w:divBdr>
                <w:top w:val="none" w:sz="0" w:space="0" w:color="auto"/>
                <w:left w:val="none" w:sz="0" w:space="0" w:color="auto"/>
                <w:bottom w:val="none" w:sz="0" w:space="0" w:color="auto"/>
                <w:right w:val="none" w:sz="0" w:space="0" w:color="auto"/>
              </w:divBdr>
            </w:div>
            <w:div w:id="1568875441">
              <w:marLeft w:val="0"/>
              <w:marRight w:val="0"/>
              <w:marTop w:val="0"/>
              <w:marBottom w:val="0"/>
              <w:divBdr>
                <w:top w:val="none" w:sz="0" w:space="0" w:color="auto"/>
                <w:left w:val="none" w:sz="0" w:space="0" w:color="auto"/>
                <w:bottom w:val="none" w:sz="0" w:space="0" w:color="auto"/>
                <w:right w:val="none" w:sz="0" w:space="0" w:color="auto"/>
              </w:divBdr>
            </w:div>
          </w:divsChild>
        </w:div>
        <w:div w:id="1064840596">
          <w:marLeft w:val="0"/>
          <w:marRight w:val="0"/>
          <w:marTop w:val="0"/>
          <w:marBottom w:val="0"/>
          <w:divBdr>
            <w:top w:val="none" w:sz="0" w:space="0" w:color="auto"/>
            <w:left w:val="none" w:sz="0" w:space="0" w:color="auto"/>
            <w:bottom w:val="none" w:sz="0" w:space="0" w:color="auto"/>
            <w:right w:val="none" w:sz="0" w:space="0" w:color="auto"/>
          </w:divBdr>
          <w:divsChild>
            <w:div w:id="135338241">
              <w:marLeft w:val="0"/>
              <w:marRight w:val="0"/>
              <w:marTop w:val="0"/>
              <w:marBottom w:val="0"/>
              <w:divBdr>
                <w:top w:val="none" w:sz="0" w:space="0" w:color="auto"/>
                <w:left w:val="none" w:sz="0" w:space="0" w:color="auto"/>
                <w:bottom w:val="none" w:sz="0" w:space="0" w:color="auto"/>
                <w:right w:val="none" w:sz="0" w:space="0" w:color="auto"/>
              </w:divBdr>
            </w:div>
          </w:divsChild>
        </w:div>
        <w:div w:id="2060014174">
          <w:marLeft w:val="0"/>
          <w:marRight w:val="0"/>
          <w:marTop w:val="0"/>
          <w:marBottom w:val="0"/>
          <w:divBdr>
            <w:top w:val="none" w:sz="0" w:space="0" w:color="auto"/>
            <w:left w:val="none" w:sz="0" w:space="0" w:color="auto"/>
            <w:bottom w:val="none" w:sz="0" w:space="0" w:color="auto"/>
            <w:right w:val="none" w:sz="0" w:space="0" w:color="auto"/>
          </w:divBdr>
          <w:divsChild>
            <w:div w:id="421144967">
              <w:marLeft w:val="0"/>
              <w:marRight w:val="0"/>
              <w:marTop w:val="0"/>
              <w:marBottom w:val="0"/>
              <w:divBdr>
                <w:top w:val="none" w:sz="0" w:space="0" w:color="auto"/>
                <w:left w:val="none" w:sz="0" w:space="0" w:color="auto"/>
                <w:bottom w:val="none" w:sz="0" w:space="0" w:color="auto"/>
                <w:right w:val="none" w:sz="0" w:space="0" w:color="auto"/>
              </w:divBdr>
            </w:div>
            <w:div w:id="1092582524">
              <w:marLeft w:val="0"/>
              <w:marRight w:val="0"/>
              <w:marTop w:val="0"/>
              <w:marBottom w:val="0"/>
              <w:divBdr>
                <w:top w:val="none" w:sz="0" w:space="0" w:color="auto"/>
                <w:left w:val="none" w:sz="0" w:space="0" w:color="auto"/>
                <w:bottom w:val="none" w:sz="0" w:space="0" w:color="auto"/>
                <w:right w:val="none" w:sz="0" w:space="0" w:color="auto"/>
              </w:divBdr>
            </w:div>
            <w:div w:id="1329752320">
              <w:marLeft w:val="0"/>
              <w:marRight w:val="0"/>
              <w:marTop w:val="0"/>
              <w:marBottom w:val="0"/>
              <w:divBdr>
                <w:top w:val="none" w:sz="0" w:space="0" w:color="auto"/>
                <w:left w:val="none" w:sz="0" w:space="0" w:color="auto"/>
                <w:bottom w:val="none" w:sz="0" w:space="0" w:color="auto"/>
                <w:right w:val="none" w:sz="0" w:space="0" w:color="auto"/>
              </w:divBdr>
            </w:div>
            <w:div w:id="1320958692">
              <w:marLeft w:val="0"/>
              <w:marRight w:val="0"/>
              <w:marTop w:val="0"/>
              <w:marBottom w:val="0"/>
              <w:divBdr>
                <w:top w:val="none" w:sz="0" w:space="0" w:color="auto"/>
                <w:left w:val="none" w:sz="0" w:space="0" w:color="auto"/>
                <w:bottom w:val="none" w:sz="0" w:space="0" w:color="auto"/>
                <w:right w:val="none" w:sz="0" w:space="0" w:color="auto"/>
              </w:divBdr>
            </w:div>
            <w:div w:id="1244144385">
              <w:marLeft w:val="0"/>
              <w:marRight w:val="0"/>
              <w:marTop w:val="0"/>
              <w:marBottom w:val="0"/>
              <w:divBdr>
                <w:top w:val="none" w:sz="0" w:space="0" w:color="auto"/>
                <w:left w:val="none" w:sz="0" w:space="0" w:color="auto"/>
                <w:bottom w:val="none" w:sz="0" w:space="0" w:color="auto"/>
                <w:right w:val="none" w:sz="0" w:space="0" w:color="auto"/>
              </w:divBdr>
            </w:div>
            <w:div w:id="1624920945">
              <w:marLeft w:val="0"/>
              <w:marRight w:val="0"/>
              <w:marTop w:val="0"/>
              <w:marBottom w:val="0"/>
              <w:divBdr>
                <w:top w:val="none" w:sz="0" w:space="0" w:color="auto"/>
                <w:left w:val="none" w:sz="0" w:space="0" w:color="auto"/>
                <w:bottom w:val="none" w:sz="0" w:space="0" w:color="auto"/>
                <w:right w:val="none" w:sz="0" w:space="0" w:color="auto"/>
              </w:divBdr>
            </w:div>
            <w:div w:id="603878165">
              <w:marLeft w:val="0"/>
              <w:marRight w:val="0"/>
              <w:marTop w:val="0"/>
              <w:marBottom w:val="0"/>
              <w:divBdr>
                <w:top w:val="none" w:sz="0" w:space="0" w:color="auto"/>
                <w:left w:val="none" w:sz="0" w:space="0" w:color="auto"/>
                <w:bottom w:val="none" w:sz="0" w:space="0" w:color="auto"/>
                <w:right w:val="none" w:sz="0" w:space="0" w:color="auto"/>
              </w:divBdr>
            </w:div>
            <w:div w:id="80034297">
              <w:marLeft w:val="0"/>
              <w:marRight w:val="0"/>
              <w:marTop w:val="0"/>
              <w:marBottom w:val="0"/>
              <w:divBdr>
                <w:top w:val="none" w:sz="0" w:space="0" w:color="auto"/>
                <w:left w:val="none" w:sz="0" w:space="0" w:color="auto"/>
                <w:bottom w:val="none" w:sz="0" w:space="0" w:color="auto"/>
                <w:right w:val="none" w:sz="0" w:space="0" w:color="auto"/>
              </w:divBdr>
            </w:div>
            <w:div w:id="657154722">
              <w:marLeft w:val="0"/>
              <w:marRight w:val="0"/>
              <w:marTop w:val="0"/>
              <w:marBottom w:val="0"/>
              <w:divBdr>
                <w:top w:val="none" w:sz="0" w:space="0" w:color="auto"/>
                <w:left w:val="none" w:sz="0" w:space="0" w:color="auto"/>
                <w:bottom w:val="none" w:sz="0" w:space="0" w:color="auto"/>
                <w:right w:val="none" w:sz="0" w:space="0" w:color="auto"/>
              </w:divBdr>
            </w:div>
            <w:div w:id="2067755131">
              <w:marLeft w:val="0"/>
              <w:marRight w:val="0"/>
              <w:marTop w:val="0"/>
              <w:marBottom w:val="0"/>
              <w:divBdr>
                <w:top w:val="none" w:sz="0" w:space="0" w:color="auto"/>
                <w:left w:val="none" w:sz="0" w:space="0" w:color="auto"/>
                <w:bottom w:val="none" w:sz="0" w:space="0" w:color="auto"/>
                <w:right w:val="none" w:sz="0" w:space="0" w:color="auto"/>
              </w:divBdr>
            </w:div>
            <w:div w:id="998271750">
              <w:marLeft w:val="0"/>
              <w:marRight w:val="0"/>
              <w:marTop w:val="0"/>
              <w:marBottom w:val="0"/>
              <w:divBdr>
                <w:top w:val="none" w:sz="0" w:space="0" w:color="auto"/>
                <w:left w:val="none" w:sz="0" w:space="0" w:color="auto"/>
                <w:bottom w:val="none" w:sz="0" w:space="0" w:color="auto"/>
                <w:right w:val="none" w:sz="0" w:space="0" w:color="auto"/>
              </w:divBdr>
            </w:div>
          </w:divsChild>
        </w:div>
        <w:div w:id="1349868671">
          <w:marLeft w:val="0"/>
          <w:marRight w:val="0"/>
          <w:marTop w:val="0"/>
          <w:marBottom w:val="0"/>
          <w:divBdr>
            <w:top w:val="none" w:sz="0" w:space="0" w:color="auto"/>
            <w:left w:val="none" w:sz="0" w:space="0" w:color="auto"/>
            <w:bottom w:val="none" w:sz="0" w:space="0" w:color="auto"/>
            <w:right w:val="none" w:sz="0" w:space="0" w:color="auto"/>
          </w:divBdr>
          <w:divsChild>
            <w:div w:id="1912156846">
              <w:marLeft w:val="0"/>
              <w:marRight w:val="0"/>
              <w:marTop w:val="0"/>
              <w:marBottom w:val="0"/>
              <w:divBdr>
                <w:top w:val="none" w:sz="0" w:space="0" w:color="auto"/>
                <w:left w:val="none" w:sz="0" w:space="0" w:color="auto"/>
                <w:bottom w:val="none" w:sz="0" w:space="0" w:color="auto"/>
                <w:right w:val="none" w:sz="0" w:space="0" w:color="auto"/>
              </w:divBdr>
            </w:div>
          </w:divsChild>
        </w:div>
        <w:div w:id="1404329170">
          <w:marLeft w:val="0"/>
          <w:marRight w:val="0"/>
          <w:marTop w:val="0"/>
          <w:marBottom w:val="0"/>
          <w:divBdr>
            <w:top w:val="none" w:sz="0" w:space="0" w:color="auto"/>
            <w:left w:val="none" w:sz="0" w:space="0" w:color="auto"/>
            <w:bottom w:val="none" w:sz="0" w:space="0" w:color="auto"/>
            <w:right w:val="none" w:sz="0" w:space="0" w:color="auto"/>
          </w:divBdr>
          <w:divsChild>
            <w:div w:id="132186288">
              <w:marLeft w:val="0"/>
              <w:marRight w:val="0"/>
              <w:marTop w:val="0"/>
              <w:marBottom w:val="0"/>
              <w:divBdr>
                <w:top w:val="none" w:sz="0" w:space="0" w:color="auto"/>
                <w:left w:val="none" w:sz="0" w:space="0" w:color="auto"/>
                <w:bottom w:val="none" w:sz="0" w:space="0" w:color="auto"/>
                <w:right w:val="none" w:sz="0" w:space="0" w:color="auto"/>
              </w:divBdr>
            </w:div>
            <w:div w:id="1825270884">
              <w:marLeft w:val="0"/>
              <w:marRight w:val="0"/>
              <w:marTop w:val="0"/>
              <w:marBottom w:val="0"/>
              <w:divBdr>
                <w:top w:val="none" w:sz="0" w:space="0" w:color="auto"/>
                <w:left w:val="none" w:sz="0" w:space="0" w:color="auto"/>
                <w:bottom w:val="none" w:sz="0" w:space="0" w:color="auto"/>
                <w:right w:val="none" w:sz="0" w:space="0" w:color="auto"/>
              </w:divBdr>
            </w:div>
          </w:divsChild>
        </w:div>
        <w:div w:id="2006083658">
          <w:marLeft w:val="0"/>
          <w:marRight w:val="0"/>
          <w:marTop w:val="0"/>
          <w:marBottom w:val="0"/>
          <w:divBdr>
            <w:top w:val="none" w:sz="0" w:space="0" w:color="auto"/>
            <w:left w:val="none" w:sz="0" w:space="0" w:color="auto"/>
            <w:bottom w:val="none" w:sz="0" w:space="0" w:color="auto"/>
            <w:right w:val="none" w:sz="0" w:space="0" w:color="auto"/>
          </w:divBdr>
          <w:divsChild>
            <w:div w:id="216625146">
              <w:marLeft w:val="0"/>
              <w:marRight w:val="0"/>
              <w:marTop w:val="0"/>
              <w:marBottom w:val="0"/>
              <w:divBdr>
                <w:top w:val="none" w:sz="0" w:space="0" w:color="auto"/>
                <w:left w:val="none" w:sz="0" w:space="0" w:color="auto"/>
                <w:bottom w:val="none" w:sz="0" w:space="0" w:color="auto"/>
                <w:right w:val="none" w:sz="0" w:space="0" w:color="auto"/>
              </w:divBdr>
            </w:div>
          </w:divsChild>
        </w:div>
        <w:div w:id="2065176152">
          <w:marLeft w:val="0"/>
          <w:marRight w:val="0"/>
          <w:marTop w:val="0"/>
          <w:marBottom w:val="0"/>
          <w:divBdr>
            <w:top w:val="none" w:sz="0" w:space="0" w:color="auto"/>
            <w:left w:val="none" w:sz="0" w:space="0" w:color="auto"/>
            <w:bottom w:val="none" w:sz="0" w:space="0" w:color="auto"/>
            <w:right w:val="none" w:sz="0" w:space="0" w:color="auto"/>
          </w:divBdr>
          <w:divsChild>
            <w:div w:id="178007823">
              <w:marLeft w:val="0"/>
              <w:marRight w:val="0"/>
              <w:marTop w:val="0"/>
              <w:marBottom w:val="0"/>
              <w:divBdr>
                <w:top w:val="none" w:sz="0" w:space="0" w:color="auto"/>
                <w:left w:val="none" w:sz="0" w:space="0" w:color="auto"/>
                <w:bottom w:val="none" w:sz="0" w:space="0" w:color="auto"/>
                <w:right w:val="none" w:sz="0" w:space="0" w:color="auto"/>
              </w:divBdr>
            </w:div>
            <w:div w:id="1553226854">
              <w:marLeft w:val="0"/>
              <w:marRight w:val="0"/>
              <w:marTop w:val="0"/>
              <w:marBottom w:val="0"/>
              <w:divBdr>
                <w:top w:val="none" w:sz="0" w:space="0" w:color="auto"/>
                <w:left w:val="none" w:sz="0" w:space="0" w:color="auto"/>
                <w:bottom w:val="none" w:sz="0" w:space="0" w:color="auto"/>
                <w:right w:val="none" w:sz="0" w:space="0" w:color="auto"/>
              </w:divBdr>
            </w:div>
            <w:div w:id="17259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554">
      <w:bodyDiv w:val="1"/>
      <w:marLeft w:val="0"/>
      <w:marRight w:val="0"/>
      <w:marTop w:val="0"/>
      <w:marBottom w:val="0"/>
      <w:divBdr>
        <w:top w:val="none" w:sz="0" w:space="0" w:color="auto"/>
        <w:left w:val="none" w:sz="0" w:space="0" w:color="auto"/>
        <w:bottom w:val="none" w:sz="0" w:space="0" w:color="auto"/>
        <w:right w:val="none" w:sz="0" w:space="0" w:color="auto"/>
      </w:divBdr>
      <w:divsChild>
        <w:div w:id="496461217">
          <w:marLeft w:val="0"/>
          <w:marRight w:val="0"/>
          <w:marTop w:val="0"/>
          <w:marBottom w:val="0"/>
          <w:divBdr>
            <w:top w:val="none" w:sz="0" w:space="0" w:color="auto"/>
            <w:left w:val="none" w:sz="0" w:space="0" w:color="auto"/>
            <w:bottom w:val="none" w:sz="0" w:space="0" w:color="auto"/>
            <w:right w:val="none" w:sz="0" w:space="0" w:color="auto"/>
          </w:divBdr>
        </w:div>
        <w:div w:id="182786834">
          <w:marLeft w:val="0"/>
          <w:marRight w:val="0"/>
          <w:marTop w:val="0"/>
          <w:marBottom w:val="0"/>
          <w:divBdr>
            <w:top w:val="none" w:sz="0" w:space="0" w:color="auto"/>
            <w:left w:val="none" w:sz="0" w:space="0" w:color="auto"/>
            <w:bottom w:val="none" w:sz="0" w:space="0" w:color="auto"/>
            <w:right w:val="none" w:sz="0" w:space="0" w:color="auto"/>
          </w:divBdr>
        </w:div>
        <w:div w:id="287319379">
          <w:marLeft w:val="0"/>
          <w:marRight w:val="0"/>
          <w:marTop w:val="0"/>
          <w:marBottom w:val="0"/>
          <w:divBdr>
            <w:top w:val="none" w:sz="0" w:space="0" w:color="auto"/>
            <w:left w:val="none" w:sz="0" w:space="0" w:color="auto"/>
            <w:bottom w:val="none" w:sz="0" w:space="0" w:color="auto"/>
            <w:right w:val="none" w:sz="0" w:space="0" w:color="auto"/>
          </w:divBdr>
        </w:div>
        <w:div w:id="1916472575">
          <w:marLeft w:val="0"/>
          <w:marRight w:val="0"/>
          <w:marTop w:val="0"/>
          <w:marBottom w:val="0"/>
          <w:divBdr>
            <w:top w:val="none" w:sz="0" w:space="0" w:color="auto"/>
            <w:left w:val="none" w:sz="0" w:space="0" w:color="auto"/>
            <w:bottom w:val="none" w:sz="0" w:space="0" w:color="auto"/>
            <w:right w:val="none" w:sz="0" w:space="0" w:color="auto"/>
          </w:divBdr>
        </w:div>
        <w:div w:id="619340162">
          <w:marLeft w:val="0"/>
          <w:marRight w:val="0"/>
          <w:marTop w:val="0"/>
          <w:marBottom w:val="0"/>
          <w:divBdr>
            <w:top w:val="none" w:sz="0" w:space="0" w:color="auto"/>
            <w:left w:val="none" w:sz="0" w:space="0" w:color="auto"/>
            <w:bottom w:val="none" w:sz="0" w:space="0" w:color="auto"/>
            <w:right w:val="none" w:sz="0" w:space="0" w:color="auto"/>
          </w:divBdr>
        </w:div>
        <w:div w:id="1521554638">
          <w:marLeft w:val="0"/>
          <w:marRight w:val="0"/>
          <w:marTop w:val="0"/>
          <w:marBottom w:val="0"/>
          <w:divBdr>
            <w:top w:val="none" w:sz="0" w:space="0" w:color="auto"/>
            <w:left w:val="none" w:sz="0" w:space="0" w:color="auto"/>
            <w:bottom w:val="none" w:sz="0" w:space="0" w:color="auto"/>
            <w:right w:val="none" w:sz="0" w:space="0" w:color="auto"/>
          </w:divBdr>
        </w:div>
        <w:div w:id="1024745461">
          <w:marLeft w:val="0"/>
          <w:marRight w:val="0"/>
          <w:marTop w:val="0"/>
          <w:marBottom w:val="0"/>
          <w:divBdr>
            <w:top w:val="none" w:sz="0" w:space="0" w:color="auto"/>
            <w:left w:val="none" w:sz="0" w:space="0" w:color="auto"/>
            <w:bottom w:val="none" w:sz="0" w:space="0" w:color="auto"/>
            <w:right w:val="none" w:sz="0" w:space="0" w:color="auto"/>
          </w:divBdr>
        </w:div>
        <w:div w:id="1816484859">
          <w:marLeft w:val="0"/>
          <w:marRight w:val="0"/>
          <w:marTop w:val="0"/>
          <w:marBottom w:val="0"/>
          <w:divBdr>
            <w:top w:val="none" w:sz="0" w:space="0" w:color="auto"/>
            <w:left w:val="none" w:sz="0" w:space="0" w:color="auto"/>
            <w:bottom w:val="none" w:sz="0" w:space="0" w:color="auto"/>
            <w:right w:val="none" w:sz="0" w:space="0" w:color="auto"/>
          </w:divBdr>
        </w:div>
        <w:div w:id="1232035048">
          <w:marLeft w:val="0"/>
          <w:marRight w:val="0"/>
          <w:marTop w:val="0"/>
          <w:marBottom w:val="0"/>
          <w:divBdr>
            <w:top w:val="none" w:sz="0" w:space="0" w:color="auto"/>
            <w:left w:val="none" w:sz="0" w:space="0" w:color="auto"/>
            <w:bottom w:val="none" w:sz="0" w:space="0" w:color="auto"/>
            <w:right w:val="none" w:sz="0" w:space="0" w:color="auto"/>
          </w:divBdr>
          <w:divsChild>
            <w:div w:id="1379818995">
              <w:marLeft w:val="-75"/>
              <w:marRight w:val="0"/>
              <w:marTop w:val="30"/>
              <w:marBottom w:val="30"/>
              <w:divBdr>
                <w:top w:val="none" w:sz="0" w:space="0" w:color="auto"/>
                <w:left w:val="none" w:sz="0" w:space="0" w:color="auto"/>
                <w:bottom w:val="none" w:sz="0" w:space="0" w:color="auto"/>
                <w:right w:val="none" w:sz="0" w:space="0" w:color="auto"/>
              </w:divBdr>
              <w:divsChild>
                <w:div w:id="37702380">
                  <w:marLeft w:val="0"/>
                  <w:marRight w:val="0"/>
                  <w:marTop w:val="0"/>
                  <w:marBottom w:val="0"/>
                  <w:divBdr>
                    <w:top w:val="none" w:sz="0" w:space="0" w:color="auto"/>
                    <w:left w:val="none" w:sz="0" w:space="0" w:color="auto"/>
                    <w:bottom w:val="none" w:sz="0" w:space="0" w:color="auto"/>
                    <w:right w:val="none" w:sz="0" w:space="0" w:color="auto"/>
                  </w:divBdr>
                  <w:divsChild>
                    <w:div w:id="1651514997">
                      <w:marLeft w:val="0"/>
                      <w:marRight w:val="0"/>
                      <w:marTop w:val="0"/>
                      <w:marBottom w:val="0"/>
                      <w:divBdr>
                        <w:top w:val="none" w:sz="0" w:space="0" w:color="auto"/>
                        <w:left w:val="none" w:sz="0" w:space="0" w:color="auto"/>
                        <w:bottom w:val="none" w:sz="0" w:space="0" w:color="auto"/>
                        <w:right w:val="none" w:sz="0" w:space="0" w:color="auto"/>
                      </w:divBdr>
                    </w:div>
                  </w:divsChild>
                </w:div>
                <w:div w:id="927229296">
                  <w:marLeft w:val="0"/>
                  <w:marRight w:val="0"/>
                  <w:marTop w:val="0"/>
                  <w:marBottom w:val="0"/>
                  <w:divBdr>
                    <w:top w:val="none" w:sz="0" w:space="0" w:color="auto"/>
                    <w:left w:val="none" w:sz="0" w:space="0" w:color="auto"/>
                    <w:bottom w:val="none" w:sz="0" w:space="0" w:color="auto"/>
                    <w:right w:val="none" w:sz="0" w:space="0" w:color="auto"/>
                  </w:divBdr>
                  <w:divsChild>
                    <w:div w:id="1507552791">
                      <w:marLeft w:val="0"/>
                      <w:marRight w:val="0"/>
                      <w:marTop w:val="0"/>
                      <w:marBottom w:val="0"/>
                      <w:divBdr>
                        <w:top w:val="none" w:sz="0" w:space="0" w:color="auto"/>
                        <w:left w:val="none" w:sz="0" w:space="0" w:color="auto"/>
                        <w:bottom w:val="none" w:sz="0" w:space="0" w:color="auto"/>
                        <w:right w:val="none" w:sz="0" w:space="0" w:color="auto"/>
                      </w:divBdr>
                    </w:div>
                    <w:div w:id="371393127">
                      <w:marLeft w:val="0"/>
                      <w:marRight w:val="0"/>
                      <w:marTop w:val="0"/>
                      <w:marBottom w:val="0"/>
                      <w:divBdr>
                        <w:top w:val="none" w:sz="0" w:space="0" w:color="auto"/>
                        <w:left w:val="none" w:sz="0" w:space="0" w:color="auto"/>
                        <w:bottom w:val="none" w:sz="0" w:space="0" w:color="auto"/>
                        <w:right w:val="none" w:sz="0" w:space="0" w:color="auto"/>
                      </w:divBdr>
                    </w:div>
                    <w:div w:id="776825156">
                      <w:marLeft w:val="0"/>
                      <w:marRight w:val="0"/>
                      <w:marTop w:val="0"/>
                      <w:marBottom w:val="0"/>
                      <w:divBdr>
                        <w:top w:val="none" w:sz="0" w:space="0" w:color="auto"/>
                        <w:left w:val="none" w:sz="0" w:space="0" w:color="auto"/>
                        <w:bottom w:val="none" w:sz="0" w:space="0" w:color="auto"/>
                        <w:right w:val="none" w:sz="0" w:space="0" w:color="auto"/>
                      </w:divBdr>
                    </w:div>
                    <w:div w:id="143546904">
                      <w:marLeft w:val="0"/>
                      <w:marRight w:val="0"/>
                      <w:marTop w:val="0"/>
                      <w:marBottom w:val="0"/>
                      <w:divBdr>
                        <w:top w:val="none" w:sz="0" w:space="0" w:color="auto"/>
                        <w:left w:val="none" w:sz="0" w:space="0" w:color="auto"/>
                        <w:bottom w:val="none" w:sz="0" w:space="0" w:color="auto"/>
                        <w:right w:val="none" w:sz="0" w:space="0" w:color="auto"/>
                      </w:divBdr>
                    </w:div>
                    <w:div w:id="1982734427">
                      <w:marLeft w:val="0"/>
                      <w:marRight w:val="0"/>
                      <w:marTop w:val="0"/>
                      <w:marBottom w:val="0"/>
                      <w:divBdr>
                        <w:top w:val="none" w:sz="0" w:space="0" w:color="auto"/>
                        <w:left w:val="none" w:sz="0" w:space="0" w:color="auto"/>
                        <w:bottom w:val="none" w:sz="0" w:space="0" w:color="auto"/>
                        <w:right w:val="none" w:sz="0" w:space="0" w:color="auto"/>
                      </w:divBdr>
                    </w:div>
                    <w:div w:id="1231620185">
                      <w:marLeft w:val="0"/>
                      <w:marRight w:val="0"/>
                      <w:marTop w:val="0"/>
                      <w:marBottom w:val="0"/>
                      <w:divBdr>
                        <w:top w:val="none" w:sz="0" w:space="0" w:color="auto"/>
                        <w:left w:val="none" w:sz="0" w:space="0" w:color="auto"/>
                        <w:bottom w:val="none" w:sz="0" w:space="0" w:color="auto"/>
                        <w:right w:val="none" w:sz="0" w:space="0" w:color="auto"/>
                      </w:divBdr>
                    </w:div>
                    <w:div w:id="969019885">
                      <w:marLeft w:val="0"/>
                      <w:marRight w:val="0"/>
                      <w:marTop w:val="0"/>
                      <w:marBottom w:val="0"/>
                      <w:divBdr>
                        <w:top w:val="none" w:sz="0" w:space="0" w:color="auto"/>
                        <w:left w:val="none" w:sz="0" w:space="0" w:color="auto"/>
                        <w:bottom w:val="none" w:sz="0" w:space="0" w:color="auto"/>
                        <w:right w:val="none" w:sz="0" w:space="0" w:color="auto"/>
                      </w:divBdr>
                    </w:div>
                    <w:div w:id="883954042">
                      <w:marLeft w:val="0"/>
                      <w:marRight w:val="0"/>
                      <w:marTop w:val="0"/>
                      <w:marBottom w:val="0"/>
                      <w:divBdr>
                        <w:top w:val="none" w:sz="0" w:space="0" w:color="auto"/>
                        <w:left w:val="none" w:sz="0" w:space="0" w:color="auto"/>
                        <w:bottom w:val="none" w:sz="0" w:space="0" w:color="auto"/>
                        <w:right w:val="none" w:sz="0" w:space="0" w:color="auto"/>
                      </w:divBdr>
                    </w:div>
                    <w:div w:id="61831134">
                      <w:marLeft w:val="0"/>
                      <w:marRight w:val="0"/>
                      <w:marTop w:val="0"/>
                      <w:marBottom w:val="0"/>
                      <w:divBdr>
                        <w:top w:val="none" w:sz="0" w:space="0" w:color="auto"/>
                        <w:left w:val="none" w:sz="0" w:space="0" w:color="auto"/>
                        <w:bottom w:val="none" w:sz="0" w:space="0" w:color="auto"/>
                        <w:right w:val="none" w:sz="0" w:space="0" w:color="auto"/>
                      </w:divBdr>
                    </w:div>
                    <w:div w:id="991567835">
                      <w:marLeft w:val="0"/>
                      <w:marRight w:val="0"/>
                      <w:marTop w:val="0"/>
                      <w:marBottom w:val="0"/>
                      <w:divBdr>
                        <w:top w:val="none" w:sz="0" w:space="0" w:color="auto"/>
                        <w:left w:val="none" w:sz="0" w:space="0" w:color="auto"/>
                        <w:bottom w:val="none" w:sz="0" w:space="0" w:color="auto"/>
                        <w:right w:val="none" w:sz="0" w:space="0" w:color="auto"/>
                      </w:divBdr>
                    </w:div>
                    <w:div w:id="674040976">
                      <w:marLeft w:val="0"/>
                      <w:marRight w:val="0"/>
                      <w:marTop w:val="0"/>
                      <w:marBottom w:val="0"/>
                      <w:divBdr>
                        <w:top w:val="none" w:sz="0" w:space="0" w:color="auto"/>
                        <w:left w:val="none" w:sz="0" w:space="0" w:color="auto"/>
                        <w:bottom w:val="none" w:sz="0" w:space="0" w:color="auto"/>
                        <w:right w:val="none" w:sz="0" w:space="0" w:color="auto"/>
                      </w:divBdr>
                    </w:div>
                    <w:div w:id="103768438">
                      <w:marLeft w:val="0"/>
                      <w:marRight w:val="0"/>
                      <w:marTop w:val="0"/>
                      <w:marBottom w:val="0"/>
                      <w:divBdr>
                        <w:top w:val="none" w:sz="0" w:space="0" w:color="auto"/>
                        <w:left w:val="none" w:sz="0" w:space="0" w:color="auto"/>
                        <w:bottom w:val="none" w:sz="0" w:space="0" w:color="auto"/>
                        <w:right w:val="none" w:sz="0" w:space="0" w:color="auto"/>
                      </w:divBdr>
                    </w:div>
                    <w:div w:id="153183204">
                      <w:marLeft w:val="0"/>
                      <w:marRight w:val="0"/>
                      <w:marTop w:val="0"/>
                      <w:marBottom w:val="0"/>
                      <w:divBdr>
                        <w:top w:val="none" w:sz="0" w:space="0" w:color="auto"/>
                        <w:left w:val="none" w:sz="0" w:space="0" w:color="auto"/>
                        <w:bottom w:val="none" w:sz="0" w:space="0" w:color="auto"/>
                        <w:right w:val="none" w:sz="0" w:space="0" w:color="auto"/>
                      </w:divBdr>
                    </w:div>
                    <w:div w:id="1035081761">
                      <w:marLeft w:val="0"/>
                      <w:marRight w:val="0"/>
                      <w:marTop w:val="0"/>
                      <w:marBottom w:val="0"/>
                      <w:divBdr>
                        <w:top w:val="none" w:sz="0" w:space="0" w:color="auto"/>
                        <w:left w:val="none" w:sz="0" w:space="0" w:color="auto"/>
                        <w:bottom w:val="none" w:sz="0" w:space="0" w:color="auto"/>
                        <w:right w:val="none" w:sz="0" w:space="0" w:color="auto"/>
                      </w:divBdr>
                    </w:div>
                    <w:div w:id="1146362222">
                      <w:marLeft w:val="0"/>
                      <w:marRight w:val="0"/>
                      <w:marTop w:val="0"/>
                      <w:marBottom w:val="0"/>
                      <w:divBdr>
                        <w:top w:val="none" w:sz="0" w:space="0" w:color="auto"/>
                        <w:left w:val="none" w:sz="0" w:space="0" w:color="auto"/>
                        <w:bottom w:val="none" w:sz="0" w:space="0" w:color="auto"/>
                        <w:right w:val="none" w:sz="0" w:space="0" w:color="auto"/>
                      </w:divBdr>
                    </w:div>
                    <w:div w:id="761268051">
                      <w:marLeft w:val="0"/>
                      <w:marRight w:val="0"/>
                      <w:marTop w:val="0"/>
                      <w:marBottom w:val="0"/>
                      <w:divBdr>
                        <w:top w:val="none" w:sz="0" w:space="0" w:color="auto"/>
                        <w:left w:val="none" w:sz="0" w:space="0" w:color="auto"/>
                        <w:bottom w:val="none" w:sz="0" w:space="0" w:color="auto"/>
                        <w:right w:val="none" w:sz="0" w:space="0" w:color="auto"/>
                      </w:divBdr>
                    </w:div>
                    <w:div w:id="10845025">
                      <w:marLeft w:val="0"/>
                      <w:marRight w:val="0"/>
                      <w:marTop w:val="0"/>
                      <w:marBottom w:val="0"/>
                      <w:divBdr>
                        <w:top w:val="none" w:sz="0" w:space="0" w:color="auto"/>
                        <w:left w:val="none" w:sz="0" w:space="0" w:color="auto"/>
                        <w:bottom w:val="none" w:sz="0" w:space="0" w:color="auto"/>
                        <w:right w:val="none" w:sz="0" w:space="0" w:color="auto"/>
                      </w:divBdr>
                    </w:div>
                    <w:div w:id="1898586089">
                      <w:marLeft w:val="0"/>
                      <w:marRight w:val="0"/>
                      <w:marTop w:val="0"/>
                      <w:marBottom w:val="0"/>
                      <w:divBdr>
                        <w:top w:val="none" w:sz="0" w:space="0" w:color="auto"/>
                        <w:left w:val="none" w:sz="0" w:space="0" w:color="auto"/>
                        <w:bottom w:val="none" w:sz="0" w:space="0" w:color="auto"/>
                        <w:right w:val="none" w:sz="0" w:space="0" w:color="auto"/>
                      </w:divBdr>
                    </w:div>
                    <w:div w:id="1293050733">
                      <w:marLeft w:val="0"/>
                      <w:marRight w:val="0"/>
                      <w:marTop w:val="0"/>
                      <w:marBottom w:val="0"/>
                      <w:divBdr>
                        <w:top w:val="none" w:sz="0" w:space="0" w:color="auto"/>
                        <w:left w:val="none" w:sz="0" w:space="0" w:color="auto"/>
                        <w:bottom w:val="none" w:sz="0" w:space="0" w:color="auto"/>
                        <w:right w:val="none" w:sz="0" w:space="0" w:color="auto"/>
                      </w:divBdr>
                    </w:div>
                    <w:div w:id="2028943889">
                      <w:marLeft w:val="0"/>
                      <w:marRight w:val="0"/>
                      <w:marTop w:val="0"/>
                      <w:marBottom w:val="0"/>
                      <w:divBdr>
                        <w:top w:val="none" w:sz="0" w:space="0" w:color="auto"/>
                        <w:left w:val="none" w:sz="0" w:space="0" w:color="auto"/>
                        <w:bottom w:val="none" w:sz="0" w:space="0" w:color="auto"/>
                        <w:right w:val="none" w:sz="0" w:space="0" w:color="auto"/>
                      </w:divBdr>
                    </w:div>
                    <w:div w:id="731930377">
                      <w:marLeft w:val="0"/>
                      <w:marRight w:val="0"/>
                      <w:marTop w:val="0"/>
                      <w:marBottom w:val="0"/>
                      <w:divBdr>
                        <w:top w:val="none" w:sz="0" w:space="0" w:color="auto"/>
                        <w:left w:val="none" w:sz="0" w:space="0" w:color="auto"/>
                        <w:bottom w:val="none" w:sz="0" w:space="0" w:color="auto"/>
                        <w:right w:val="none" w:sz="0" w:space="0" w:color="auto"/>
                      </w:divBdr>
                    </w:div>
                    <w:div w:id="2066299272">
                      <w:marLeft w:val="0"/>
                      <w:marRight w:val="0"/>
                      <w:marTop w:val="0"/>
                      <w:marBottom w:val="0"/>
                      <w:divBdr>
                        <w:top w:val="none" w:sz="0" w:space="0" w:color="auto"/>
                        <w:left w:val="none" w:sz="0" w:space="0" w:color="auto"/>
                        <w:bottom w:val="none" w:sz="0" w:space="0" w:color="auto"/>
                        <w:right w:val="none" w:sz="0" w:space="0" w:color="auto"/>
                      </w:divBdr>
                    </w:div>
                    <w:div w:id="735663449">
                      <w:marLeft w:val="0"/>
                      <w:marRight w:val="0"/>
                      <w:marTop w:val="0"/>
                      <w:marBottom w:val="0"/>
                      <w:divBdr>
                        <w:top w:val="none" w:sz="0" w:space="0" w:color="auto"/>
                        <w:left w:val="none" w:sz="0" w:space="0" w:color="auto"/>
                        <w:bottom w:val="none" w:sz="0" w:space="0" w:color="auto"/>
                        <w:right w:val="none" w:sz="0" w:space="0" w:color="auto"/>
                      </w:divBdr>
                    </w:div>
                    <w:div w:id="1466696816">
                      <w:marLeft w:val="0"/>
                      <w:marRight w:val="0"/>
                      <w:marTop w:val="0"/>
                      <w:marBottom w:val="0"/>
                      <w:divBdr>
                        <w:top w:val="none" w:sz="0" w:space="0" w:color="auto"/>
                        <w:left w:val="none" w:sz="0" w:space="0" w:color="auto"/>
                        <w:bottom w:val="none" w:sz="0" w:space="0" w:color="auto"/>
                        <w:right w:val="none" w:sz="0" w:space="0" w:color="auto"/>
                      </w:divBdr>
                    </w:div>
                    <w:div w:id="1103456832">
                      <w:marLeft w:val="0"/>
                      <w:marRight w:val="0"/>
                      <w:marTop w:val="0"/>
                      <w:marBottom w:val="0"/>
                      <w:divBdr>
                        <w:top w:val="none" w:sz="0" w:space="0" w:color="auto"/>
                        <w:left w:val="none" w:sz="0" w:space="0" w:color="auto"/>
                        <w:bottom w:val="none" w:sz="0" w:space="0" w:color="auto"/>
                        <w:right w:val="none" w:sz="0" w:space="0" w:color="auto"/>
                      </w:divBdr>
                    </w:div>
                    <w:div w:id="943347577">
                      <w:marLeft w:val="0"/>
                      <w:marRight w:val="0"/>
                      <w:marTop w:val="0"/>
                      <w:marBottom w:val="0"/>
                      <w:divBdr>
                        <w:top w:val="none" w:sz="0" w:space="0" w:color="auto"/>
                        <w:left w:val="none" w:sz="0" w:space="0" w:color="auto"/>
                        <w:bottom w:val="none" w:sz="0" w:space="0" w:color="auto"/>
                        <w:right w:val="none" w:sz="0" w:space="0" w:color="auto"/>
                      </w:divBdr>
                    </w:div>
                    <w:div w:id="1429689364">
                      <w:marLeft w:val="0"/>
                      <w:marRight w:val="0"/>
                      <w:marTop w:val="0"/>
                      <w:marBottom w:val="0"/>
                      <w:divBdr>
                        <w:top w:val="none" w:sz="0" w:space="0" w:color="auto"/>
                        <w:left w:val="none" w:sz="0" w:space="0" w:color="auto"/>
                        <w:bottom w:val="none" w:sz="0" w:space="0" w:color="auto"/>
                        <w:right w:val="none" w:sz="0" w:space="0" w:color="auto"/>
                      </w:divBdr>
                    </w:div>
                    <w:div w:id="848108447">
                      <w:marLeft w:val="0"/>
                      <w:marRight w:val="0"/>
                      <w:marTop w:val="0"/>
                      <w:marBottom w:val="0"/>
                      <w:divBdr>
                        <w:top w:val="none" w:sz="0" w:space="0" w:color="auto"/>
                        <w:left w:val="none" w:sz="0" w:space="0" w:color="auto"/>
                        <w:bottom w:val="none" w:sz="0" w:space="0" w:color="auto"/>
                        <w:right w:val="none" w:sz="0" w:space="0" w:color="auto"/>
                      </w:divBdr>
                    </w:div>
                    <w:div w:id="591016878">
                      <w:marLeft w:val="0"/>
                      <w:marRight w:val="0"/>
                      <w:marTop w:val="0"/>
                      <w:marBottom w:val="0"/>
                      <w:divBdr>
                        <w:top w:val="none" w:sz="0" w:space="0" w:color="auto"/>
                        <w:left w:val="none" w:sz="0" w:space="0" w:color="auto"/>
                        <w:bottom w:val="none" w:sz="0" w:space="0" w:color="auto"/>
                        <w:right w:val="none" w:sz="0" w:space="0" w:color="auto"/>
                      </w:divBdr>
                    </w:div>
                  </w:divsChild>
                </w:div>
                <w:div w:id="978073686">
                  <w:marLeft w:val="0"/>
                  <w:marRight w:val="0"/>
                  <w:marTop w:val="0"/>
                  <w:marBottom w:val="0"/>
                  <w:divBdr>
                    <w:top w:val="none" w:sz="0" w:space="0" w:color="auto"/>
                    <w:left w:val="none" w:sz="0" w:space="0" w:color="auto"/>
                    <w:bottom w:val="none" w:sz="0" w:space="0" w:color="auto"/>
                    <w:right w:val="none" w:sz="0" w:space="0" w:color="auto"/>
                  </w:divBdr>
                  <w:divsChild>
                    <w:div w:id="378017240">
                      <w:marLeft w:val="0"/>
                      <w:marRight w:val="0"/>
                      <w:marTop w:val="0"/>
                      <w:marBottom w:val="0"/>
                      <w:divBdr>
                        <w:top w:val="none" w:sz="0" w:space="0" w:color="auto"/>
                        <w:left w:val="none" w:sz="0" w:space="0" w:color="auto"/>
                        <w:bottom w:val="none" w:sz="0" w:space="0" w:color="auto"/>
                        <w:right w:val="none" w:sz="0" w:space="0" w:color="auto"/>
                      </w:divBdr>
                    </w:div>
                    <w:div w:id="540677005">
                      <w:marLeft w:val="0"/>
                      <w:marRight w:val="0"/>
                      <w:marTop w:val="0"/>
                      <w:marBottom w:val="0"/>
                      <w:divBdr>
                        <w:top w:val="none" w:sz="0" w:space="0" w:color="auto"/>
                        <w:left w:val="none" w:sz="0" w:space="0" w:color="auto"/>
                        <w:bottom w:val="none" w:sz="0" w:space="0" w:color="auto"/>
                        <w:right w:val="none" w:sz="0" w:space="0" w:color="auto"/>
                      </w:divBdr>
                    </w:div>
                    <w:div w:id="533661588">
                      <w:marLeft w:val="0"/>
                      <w:marRight w:val="0"/>
                      <w:marTop w:val="0"/>
                      <w:marBottom w:val="0"/>
                      <w:divBdr>
                        <w:top w:val="none" w:sz="0" w:space="0" w:color="auto"/>
                        <w:left w:val="none" w:sz="0" w:space="0" w:color="auto"/>
                        <w:bottom w:val="none" w:sz="0" w:space="0" w:color="auto"/>
                        <w:right w:val="none" w:sz="0" w:space="0" w:color="auto"/>
                      </w:divBdr>
                    </w:div>
                    <w:div w:id="1043406198">
                      <w:marLeft w:val="0"/>
                      <w:marRight w:val="0"/>
                      <w:marTop w:val="0"/>
                      <w:marBottom w:val="0"/>
                      <w:divBdr>
                        <w:top w:val="none" w:sz="0" w:space="0" w:color="auto"/>
                        <w:left w:val="none" w:sz="0" w:space="0" w:color="auto"/>
                        <w:bottom w:val="none" w:sz="0" w:space="0" w:color="auto"/>
                        <w:right w:val="none" w:sz="0" w:space="0" w:color="auto"/>
                      </w:divBdr>
                    </w:div>
                    <w:div w:id="957294440">
                      <w:marLeft w:val="0"/>
                      <w:marRight w:val="0"/>
                      <w:marTop w:val="0"/>
                      <w:marBottom w:val="0"/>
                      <w:divBdr>
                        <w:top w:val="none" w:sz="0" w:space="0" w:color="auto"/>
                        <w:left w:val="none" w:sz="0" w:space="0" w:color="auto"/>
                        <w:bottom w:val="none" w:sz="0" w:space="0" w:color="auto"/>
                        <w:right w:val="none" w:sz="0" w:space="0" w:color="auto"/>
                      </w:divBdr>
                    </w:div>
                    <w:div w:id="1300183692">
                      <w:marLeft w:val="0"/>
                      <w:marRight w:val="0"/>
                      <w:marTop w:val="0"/>
                      <w:marBottom w:val="0"/>
                      <w:divBdr>
                        <w:top w:val="none" w:sz="0" w:space="0" w:color="auto"/>
                        <w:left w:val="none" w:sz="0" w:space="0" w:color="auto"/>
                        <w:bottom w:val="none" w:sz="0" w:space="0" w:color="auto"/>
                        <w:right w:val="none" w:sz="0" w:space="0" w:color="auto"/>
                      </w:divBdr>
                    </w:div>
                    <w:div w:id="926810537">
                      <w:marLeft w:val="0"/>
                      <w:marRight w:val="0"/>
                      <w:marTop w:val="0"/>
                      <w:marBottom w:val="0"/>
                      <w:divBdr>
                        <w:top w:val="none" w:sz="0" w:space="0" w:color="auto"/>
                        <w:left w:val="none" w:sz="0" w:space="0" w:color="auto"/>
                        <w:bottom w:val="none" w:sz="0" w:space="0" w:color="auto"/>
                        <w:right w:val="none" w:sz="0" w:space="0" w:color="auto"/>
                      </w:divBdr>
                    </w:div>
                    <w:div w:id="681861560">
                      <w:marLeft w:val="0"/>
                      <w:marRight w:val="0"/>
                      <w:marTop w:val="0"/>
                      <w:marBottom w:val="0"/>
                      <w:divBdr>
                        <w:top w:val="none" w:sz="0" w:space="0" w:color="auto"/>
                        <w:left w:val="none" w:sz="0" w:space="0" w:color="auto"/>
                        <w:bottom w:val="none" w:sz="0" w:space="0" w:color="auto"/>
                        <w:right w:val="none" w:sz="0" w:space="0" w:color="auto"/>
                      </w:divBdr>
                    </w:div>
                    <w:div w:id="2142452966">
                      <w:marLeft w:val="0"/>
                      <w:marRight w:val="0"/>
                      <w:marTop w:val="0"/>
                      <w:marBottom w:val="0"/>
                      <w:divBdr>
                        <w:top w:val="none" w:sz="0" w:space="0" w:color="auto"/>
                        <w:left w:val="none" w:sz="0" w:space="0" w:color="auto"/>
                        <w:bottom w:val="none" w:sz="0" w:space="0" w:color="auto"/>
                        <w:right w:val="none" w:sz="0" w:space="0" w:color="auto"/>
                      </w:divBdr>
                    </w:div>
                    <w:div w:id="1782140449">
                      <w:marLeft w:val="0"/>
                      <w:marRight w:val="0"/>
                      <w:marTop w:val="0"/>
                      <w:marBottom w:val="0"/>
                      <w:divBdr>
                        <w:top w:val="none" w:sz="0" w:space="0" w:color="auto"/>
                        <w:left w:val="none" w:sz="0" w:space="0" w:color="auto"/>
                        <w:bottom w:val="none" w:sz="0" w:space="0" w:color="auto"/>
                        <w:right w:val="none" w:sz="0" w:space="0" w:color="auto"/>
                      </w:divBdr>
                    </w:div>
                    <w:div w:id="1517693150">
                      <w:marLeft w:val="0"/>
                      <w:marRight w:val="0"/>
                      <w:marTop w:val="0"/>
                      <w:marBottom w:val="0"/>
                      <w:divBdr>
                        <w:top w:val="none" w:sz="0" w:space="0" w:color="auto"/>
                        <w:left w:val="none" w:sz="0" w:space="0" w:color="auto"/>
                        <w:bottom w:val="none" w:sz="0" w:space="0" w:color="auto"/>
                        <w:right w:val="none" w:sz="0" w:space="0" w:color="auto"/>
                      </w:divBdr>
                    </w:div>
                    <w:div w:id="1499232008">
                      <w:marLeft w:val="0"/>
                      <w:marRight w:val="0"/>
                      <w:marTop w:val="0"/>
                      <w:marBottom w:val="0"/>
                      <w:divBdr>
                        <w:top w:val="none" w:sz="0" w:space="0" w:color="auto"/>
                        <w:left w:val="none" w:sz="0" w:space="0" w:color="auto"/>
                        <w:bottom w:val="none" w:sz="0" w:space="0" w:color="auto"/>
                        <w:right w:val="none" w:sz="0" w:space="0" w:color="auto"/>
                      </w:divBdr>
                    </w:div>
                    <w:div w:id="454063310">
                      <w:marLeft w:val="0"/>
                      <w:marRight w:val="0"/>
                      <w:marTop w:val="0"/>
                      <w:marBottom w:val="0"/>
                      <w:divBdr>
                        <w:top w:val="none" w:sz="0" w:space="0" w:color="auto"/>
                        <w:left w:val="none" w:sz="0" w:space="0" w:color="auto"/>
                        <w:bottom w:val="none" w:sz="0" w:space="0" w:color="auto"/>
                        <w:right w:val="none" w:sz="0" w:space="0" w:color="auto"/>
                      </w:divBdr>
                    </w:div>
                    <w:div w:id="638346666">
                      <w:marLeft w:val="0"/>
                      <w:marRight w:val="0"/>
                      <w:marTop w:val="0"/>
                      <w:marBottom w:val="0"/>
                      <w:divBdr>
                        <w:top w:val="none" w:sz="0" w:space="0" w:color="auto"/>
                        <w:left w:val="none" w:sz="0" w:space="0" w:color="auto"/>
                        <w:bottom w:val="none" w:sz="0" w:space="0" w:color="auto"/>
                        <w:right w:val="none" w:sz="0" w:space="0" w:color="auto"/>
                      </w:divBdr>
                    </w:div>
                    <w:div w:id="1307978739">
                      <w:marLeft w:val="0"/>
                      <w:marRight w:val="0"/>
                      <w:marTop w:val="0"/>
                      <w:marBottom w:val="0"/>
                      <w:divBdr>
                        <w:top w:val="none" w:sz="0" w:space="0" w:color="auto"/>
                        <w:left w:val="none" w:sz="0" w:space="0" w:color="auto"/>
                        <w:bottom w:val="none" w:sz="0" w:space="0" w:color="auto"/>
                        <w:right w:val="none" w:sz="0" w:space="0" w:color="auto"/>
                      </w:divBdr>
                    </w:div>
                    <w:div w:id="578753897">
                      <w:marLeft w:val="0"/>
                      <w:marRight w:val="0"/>
                      <w:marTop w:val="0"/>
                      <w:marBottom w:val="0"/>
                      <w:divBdr>
                        <w:top w:val="none" w:sz="0" w:space="0" w:color="auto"/>
                        <w:left w:val="none" w:sz="0" w:space="0" w:color="auto"/>
                        <w:bottom w:val="none" w:sz="0" w:space="0" w:color="auto"/>
                        <w:right w:val="none" w:sz="0" w:space="0" w:color="auto"/>
                      </w:divBdr>
                    </w:div>
                    <w:div w:id="1945579238">
                      <w:marLeft w:val="0"/>
                      <w:marRight w:val="0"/>
                      <w:marTop w:val="0"/>
                      <w:marBottom w:val="0"/>
                      <w:divBdr>
                        <w:top w:val="none" w:sz="0" w:space="0" w:color="auto"/>
                        <w:left w:val="none" w:sz="0" w:space="0" w:color="auto"/>
                        <w:bottom w:val="none" w:sz="0" w:space="0" w:color="auto"/>
                        <w:right w:val="none" w:sz="0" w:space="0" w:color="auto"/>
                      </w:divBdr>
                    </w:div>
                    <w:div w:id="1347556582">
                      <w:marLeft w:val="0"/>
                      <w:marRight w:val="0"/>
                      <w:marTop w:val="0"/>
                      <w:marBottom w:val="0"/>
                      <w:divBdr>
                        <w:top w:val="none" w:sz="0" w:space="0" w:color="auto"/>
                        <w:left w:val="none" w:sz="0" w:space="0" w:color="auto"/>
                        <w:bottom w:val="none" w:sz="0" w:space="0" w:color="auto"/>
                        <w:right w:val="none" w:sz="0" w:space="0" w:color="auto"/>
                      </w:divBdr>
                    </w:div>
                    <w:div w:id="1182548810">
                      <w:marLeft w:val="0"/>
                      <w:marRight w:val="0"/>
                      <w:marTop w:val="0"/>
                      <w:marBottom w:val="0"/>
                      <w:divBdr>
                        <w:top w:val="none" w:sz="0" w:space="0" w:color="auto"/>
                        <w:left w:val="none" w:sz="0" w:space="0" w:color="auto"/>
                        <w:bottom w:val="none" w:sz="0" w:space="0" w:color="auto"/>
                        <w:right w:val="none" w:sz="0" w:space="0" w:color="auto"/>
                      </w:divBdr>
                    </w:div>
                    <w:div w:id="228542331">
                      <w:marLeft w:val="0"/>
                      <w:marRight w:val="0"/>
                      <w:marTop w:val="0"/>
                      <w:marBottom w:val="0"/>
                      <w:divBdr>
                        <w:top w:val="none" w:sz="0" w:space="0" w:color="auto"/>
                        <w:left w:val="none" w:sz="0" w:space="0" w:color="auto"/>
                        <w:bottom w:val="none" w:sz="0" w:space="0" w:color="auto"/>
                        <w:right w:val="none" w:sz="0" w:space="0" w:color="auto"/>
                      </w:divBdr>
                    </w:div>
                    <w:div w:id="1256667424">
                      <w:marLeft w:val="0"/>
                      <w:marRight w:val="0"/>
                      <w:marTop w:val="0"/>
                      <w:marBottom w:val="0"/>
                      <w:divBdr>
                        <w:top w:val="none" w:sz="0" w:space="0" w:color="auto"/>
                        <w:left w:val="none" w:sz="0" w:space="0" w:color="auto"/>
                        <w:bottom w:val="none" w:sz="0" w:space="0" w:color="auto"/>
                        <w:right w:val="none" w:sz="0" w:space="0" w:color="auto"/>
                      </w:divBdr>
                    </w:div>
                    <w:div w:id="519858001">
                      <w:marLeft w:val="0"/>
                      <w:marRight w:val="0"/>
                      <w:marTop w:val="0"/>
                      <w:marBottom w:val="0"/>
                      <w:divBdr>
                        <w:top w:val="none" w:sz="0" w:space="0" w:color="auto"/>
                        <w:left w:val="none" w:sz="0" w:space="0" w:color="auto"/>
                        <w:bottom w:val="none" w:sz="0" w:space="0" w:color="auto"/>
                        <w:right w:val="none" w:sz="0" w:space="0" w:color="auto"/>
                      </w:divBdr>
                    </w:div>
                    <w:div w:id="942153443">
                      <w:marLeft w:val="0"/>
                      <w:marRight w:val="0"/>
                      <w:marTop w:val="0"/>
                      <w:marBottom w:val="0"/>
                      <w:divBdr>
                        <w:top w:val="none" w:sz="0" w:space="0" w:color="auto"/>
                        <w:left w:val="none" w:sz="0" w:space="0" w:color="auto"/>
                        <w:bottom w:val="none" w:sz="0" w:space="0" w:color="auto"/>
                        <w:right w:val="none" w:sz="0" w:space="0" w:color="auto"/>
                      </w:divBdr>
                    </w:div>
                    <w:div w:id="1779329806">
                      <w:marLeft w:val="0"/>
                      <w:marRight w:val="0"/>
                      <w:marTop w:val="0"/>
                      <w:marBottom w:val="0"/>
                      <w:divBdr>
                        <w:top w:val="none" w:sz="0" w:space="0" w:color="auto"/>
                        <w:left w:val="none" w:sz="0" w:space="0" w:color="auto"/>
                        <w:bottom w:val="none" w:sz="0" w:space="0" w:color="auto"/>
                        <w:right w:val="none" w:sz="0" w:space="0" w:color="auto"/>
                      </w:divBdr>
                    </w:div>
                    <w:div w:id="790244670">
                      <w:marLeft w:val="0"/>
                      <w:marRight w:val="0"/>
                      <w:marTop w:val="0"/>
                      <w:marBottom w:val="0"/>
                      <w:divBdr>
                        <w:top w:val="none" w:sz="0" w:space="0" w:color="auto"/>
                        <w:left w:val="none" w:sz="0" w:space="0" w:color="auto"/>
                        <w:bottom w:val="none" w:sz="0" w:space="0" w:color="auto"/>
                        <w:right w:val="none" w:sz="0" w:space="0" w:color="auto"/>
                      </w:divBdr>
                    </w:div>
                    <w:div w:id="762998793">
                      <w:marLeft w:val="0"/>
                      <w:marRight w:val="0"/>
                      <w:marTop w:val="0"/>
                      <w:marBottom w:val="0"/>
                      <w:divBdr>
                        <w:top w:val="none" w:sz="0" w:space="0" w:color="auto"/>
                        <w:left w:val="none" w:sz="0" w:space="0" w:color="auto"/>
                        <w:bottom w:val="none" w:sz="0" w:space="0" w:color="auto"/>
                        <w:right w:val="none" w:sz="0" w:space="0" w:color="auto"/>
                      </w:divBdr>
                    </w:div>
                    <w:div w:id="992181116">
                      <w:marLeft w:val="0"/>
                      <w:marRight w:val="0"/>
                      <w:marTop w:val="0"/>
                      <w:marBottom w:val="0"/>
                      <w:divBdr>
                        <w:top w:val="none" w:sz="0" w:space="0" w:color="auto"/>
                        <w:left w:val="none" w:sz="0" w:space="0" w:color="auto"/>
                        <w:bottom w:val="none" w:sz="0" w:space="0" w:color="auto"/>
                        <w:right w:val="none" w:sz="0" w:space="0" w:color="auto"/>
                      </w:divBdr>
                    </w:div>
                    <w:div w:id="1703094072">
                      <w:marLeft w:val="0"/>
                      <w:marRight w:val="0"/>
                      <w:marTop w:val="0"/>
                      <w:marBottom w:val="0"/>
                      <w:divBdr>
                        <w:top w:val="none" w:sz="0" w:space="0" w:color="auto"/>
                        <w:left w:val="none" w:sz="0" w:space="0" w:color="auto"/>
                        <w:bottom w:val="none" w:sz="0" w:space="0" w:color="auto"/>
                        <w:right w:val="none" w:sz="0" w:space="0" w:color="auto"/>
                      </w:divBdr>
                    </w:div>
                    <w:div w:id="752170376">
                      <w:marLeft w:val="0"/>
                      <w:marRight w:val="0"/>
                      <w:marTop w:val="0"/>
                      <w:marBottom w:val="0"/>
                      <w:divBdr>
                        <w:top w:val="none" w:sz="0" w:space="0" w:color="auto"/>
                        <w:left w:val="none" w:sz="0" w:space="0" w:color="auto"/>
                        <w:bottom w:val="none" w:sz="0" w:space="0" w:color="auto"/>
                        <w:right w:val="none" w:sz="0" w:space="0" w:color="auto"/>
                      </w:divBdr>
                    </w:div>
                  </w:divsChild>
                </w:div>
                <w:div w:id="1128277946">
                  <w:marLeft w:val="0"/>
                  <w:marRight w:val="0"/>
                  <w:marTop w:val="0"/>
                  <w:marBottom w:val="0"/>
                  <w:divBdr>
                    <w:top w:val="none" w:sz="0" w:space="0" w:color="auto"/>
                    <w:left w:val="none" w:sz="0" w:space="0" w:color="auto"/>
                    <w:bottom w:val="none" w:sz="0" w:space="0" w:color="auto"/>
                    <w:right w:val="none" w:sz="0" w:space="0" w:color="auto"/>
                  </w:divBdr>
                  <w:divsChild>
                    <w:div w:id="1147239948">
                      <w:marLeft w:val="0"/>
                      <w:marRight w:val="0"/>
                      <w:marTop w:val="0"/>
                      <w:marBottom w:val="0"/>
                      <w:divBdr>
                        <w:top w:val="none" w:sz="0" w:space="0" w:color="auto"/>
                        <w:left w:val="none" w:sz="0" w:space="0" w:color="auto"/>
                        <w:bottom w:val="none" w:sz="0" w:space="0" w:color="auto"/>
                        <w:right w:val="none" w:sz="0" w:space="0" w:color="auto"/>
                      </w:divBdr>
                    </w:div>
                    <w:div w:id="1053769120">
                      <w:marLeft w:val="0"/>
                      <w:marRight w:val="0"/>
                      <w:marTop w:val="0"/>
                      <w:marBottom w:val="0"/>
                      <w:divBdr>
                        <w:top w:val="none" w:sz="0" w:space="0" w:color="auto"/>
                        <w:left w:val="none" w:sz="0" w:space="0" w:color="auto"/>
                        <w:bottom w:val="none" w:sz="0" w:space="0" w:color="auto"/>
                        <w:right w:val="none" w:sz="0" w:space="0" w:color="auto"/>
                      </w:divBdr>
                    </w:div>
                    <w:div w:id="1875800933">
                      <w:marLeft w:val="0"/>
                      <w:marRight w:val="0"/>
                      <w:marTop w:val="0"/>
                      <w:marBottom w:val="0"/>
                      <w:divBdr>
                        <w:top w:val="none" w:sz="0" w:space="0" w:color="auto"/>
                        <w:left w:val="none" w:sz="0" w:space="0" w:color="auto"/>
                        <w:bottom w:val="none" w:sz="0" w:space="0" w:color="auto"/>
                        <w:right w:val="none" w:sz="0" w:space="0" w:color="auto"/>
                      </w:divBdr>
                    </w:div>
                    <w:div w:id="419450949">
                      <w:marLeft w:val="0"/>
                      <w:marRight w:val="0"/>
                      <w:marTop w:val="0"/>
                      <w:marBottom w:val="0"/>
                      <w:divBdr>
                        <w:top w:val="none" w:sz="0" w:space="0" w:color="auto"/>
                        <w:left w:val="none" w:sz="0" w:space="0" w:color="auto"/>
                        <w:bottom w:val="none" w:sz="0" w:space="0" w:color="auto"/>
                        <w:right w:val="none" w:sz="0" w:space="0" w:color="auto"/>
                      </w:divBdr>
                    </w:div>
                    <w:div w:id="681053886">
                      <w:marLeft w:val="0"/>
                      <w:marRight w:val="0"/>
                      <w:marTop w:val="0"/>
                      <w:marBottom w:val="0"/>
                      <w:divBdr>
                        <w:top w:val="none" w:sz="0" w:space="0" w:color="auto"/>
                        <w:left w:val="none" w:sz="0" w:space="0" w:color="auto"/>
                        <w:bottom w:val="none" w:sz="0" w:space="0" w:color="auto"/>
                        <w:right w:val="none" w:sz="0" w:space="0" w:color="auto"/>
                      </w:divBdr>
                    </w:div>
                    <w:div w:id="617371762">
                      <w:marLeft w:val="0"/>
                      <w:marRight w:val="0"/>
                      <w:marTop w:val="0"/>
                      <w:marBottom w:val="0"/>
                      <w:divBdr>
                        <w:top w:val="none" w:sz="0" w:space="0" w:color="auto"/>
                        <w:left w:val="none" w:sz="0" w:space="0" w:color="auto"/>
                        <w:bottom w:val="none" w:sz="0" w:space="0" w:color="auto"/>
                        <w:right w:val="none" w:sz="0" w:space="0" w:color="auto"/>
                      </w:divBdr>
                    </w:div>
                    <w:div w:id="604777588">
                      <w:marLeft w:val="0"/>
                      <w:marRight w:val="0"/>
                      <w:marTop w:val="0"/>
                      <w:marBottom w:val="0"/>
                      <w:divBdr>
                        <w:top w:val="none" w:sz="0" w:space="0" w:color="auto"/>
                        <w:left w:val="none" w:sz="0" w:space="0" w:color="auto"/>
                        <w:bottom w:val="none" w:sz="0" w:space="0" w:color="auto"/>
                        <w:right w:val="none" w:sz="0" w:space="0" w:color="auto"/>
                      </w:divBdr>
                    </w:div>
                    <w:div w:id="1876885710">
                      <w:marLeft w:val="0"/>
                      <w:marRight w:val="0"/>
                      <w:marTop w:val="0"/>
                      <w:marBottom w:val="0"/>
                      <w:divBdr>
                        <w:top w:val="none" w:sz="0" w:space="0" w:color="auto"/>
                        <w:left w:val="none" w:sz="0" w:space="0" w:color="auto"/>
                        <w:bottom w:val="none" w:sz="0" w:space="0" w:color="auto"/>
                        <w:right w:val="none" w:sz="0" w:space="0" w:color="auto"/>
                      </w:divBdr>
                    </w:div>
                    <w:div w:id="1433286009">
                      <w:marLeft w:val="0"/>
                      <w:marRight w:val="0"/>
                      <w:marTop w:val="0"/>
                      <w:marBottom w:val="0"/>
                      <w:divBdr>
                        <w:top w:val="none" w:sz="0" w:space="0" w:color="auto"/>
                        <w:left w:val="none" w:sz="0" w:space="0" w:color="auto"/>
                        <w:bottom w:val="none" w:sz="0" w:space="0" w:color="auto"/>
                        <w:right w:val="none" w:sz="0" w:space="0" w:color="auto"/>
                      </w:divBdr>
                    </w:div>
                    <w:div w:id="6450137">
                      <w:marLeft w:val="0"/>
                      <w:marRight w:val="0"/>
                      <w:marTop w:val="0"/>
                      <w:marBottom w:val="0"/>
                      <w:divBdr>
                        <w:top w:val="none" w:sz="0" w:space="0" w:color="auto"/>
                        <w:left w:val="none" w:sz="0" w:space="0" w:color="auto"/>
                        <w:bottom w:val="none" w:sz="0" w:space="0" w:color="auto"/>
                        <w:right w:val="none" w:sz="0" w:space="0" w:color="auto"/>
                      </w:divBdr>
                    </w:div>
                    <w:div w:id="521286493">
                      <w:marLeft w:val="0"/>
                      <w:marRight w:val="0"/>
                      <w:marTop w:val="0"/>
                      <w:marBottom w:val="0"/>
                      <w:divBdr>
                        <w:top w:val="none" w:sz="0" w:space="0" w:color="auto"/>
                        <w:left w:val="none" w:sz="0" w:space="0" w:color="auto"/>
                        <w:bottom w:val="none" w:sz="0" w:space="0" w:color="auto"/>
                        <w:right w:val="none" w:sz="0" w:space="0" w:color="auto"/>
                      </w:divBdr>
                    </w:div>
                    <w:div w:id="156532141">
                      <w:marLeft w:val="0"/>
                      <w:marRight w:val="0"/>
                      <w:marTop w:val="0"/>
                      <w:marBottom w:val="0"/>
                      <w:divBdr>
                        <w:top w:val="none" w:sz="0" w:space="0" w:color="auto"/>
                        <w:left w:val="none" w:sz="0" w:space="0" w:color="auto"/>
                        <w:bottom w:val="none" w:sz="0" w:space="0" w:color="auto"/>
                        <w:right w:val="none" w:sz="0" w:space="0" w:color="auto"/>
                      </w:divBdr>
                    </w:div>
                    <w:div w:id="1981424692">
                      <w:marLeft w:val="0"/>
                      <w:marRight w:val="0"/>
                      <w:marTop w:val="0"/>
                      <w:marBottom w:val="0"/>
                      <w:divBdr>
                        <w:top w:val="none" w:sz="0" w:space="0" w:color="auto"/>
                        <w:left w:val="none" w:sz="0" w:space="0" w:color="auto"/>
                        <w:bottom w:val="none" w:sz="0" w:space="0" w:color="auto"/>
                        <w:right w:val="none" w:sz="0" w:space="0" w:color="auto"/>
                      </w:divBdr>
                    </w:div>
                    <w:div w:id="1933775820">
                      <w:marLeft w:val="0"/>
                      <w:marRight w:val="0"/>
                      <w:marTop w:val="0"/>
                      <w:marBottom w:val="0"/>
                      <w:divBdr>
                        <w:top w:val="none" w:sz="0" w:space="0" w:color="auto"/>
                        <w:left w:val="none" w:sz="0" w:space="0" w:color="auto"/>
                        <w:bottom w:val="none" w:sz="0" w:space="0" w:color="auto"/>
                        <w:right w:val="none" w:sz="0" w:space="0" w:color="auto"/>
                      </w:divBdr>
                    </w:div>
                    <w:div w:id="2029987794">
                      <w:marLeft w:val="0"/>
                      <w:marRight w:val="0"/>
                      <w:marTop w:val="0"/>
                      <w:marBottom w:val="0"/>
                      <w:divBdr>
                        <w:top w:val="none" w:sz="0" w:space="0" w:color="auto"/>
                        <w:left w:val="none" w:sz="0" w:space="0" w:color="auto"/>
                        <w:bottom w:val="none" w:sz="0" w:space="0" w:color="auto"/>
                        <w:right w:val="none" w:sz="0" w:space="0" w:color="auto"/>
                      </w:divBdr>
                    </w:div>
                    <w:div w:id="974337499">
                      <w:marLeft w:val="0"/>
                      <w:marRight w:val="0"/>
                      <w:marTop w:val="0"/>
                      <w:marBottom w:val="0"/>
                      <w:divBdr>
                        <w:top w:val="none" w:sz="0" w:space="0" w:color="auto"/>
                        <w:left w:val="none" w:sz="0" w:space="0" w:color="auto"/>
                        <w:bottom w:val="none" w:sz="0" w:space="0" w:color="auto"/>
                        <w:right w:val="none" w:sz="0" w:space="0" w:color="auto"/>
                      </w:divBdr>
                    </w:div>
                    <w:div w:id="922568407">
                      <w:marLeft w:val="0"/>
                      <w:marRight w:val="0"/>
                      <w:marTop w:val="0"/>
                      <w:marBottom w:val="0"/>
                      <w:divBdr>
                        <w:top w:val="none" w:sz="0" w:space="0" w:color="auto"/>
                        <w:left w:val="none" w:sz="0" w:space="0" w:color="auto"/>
                        <w:bottom w:val="none" w:sz="0" w:space="0" w:color="auto"/>
                        <w:right w:val="none" w:sz="0" w:space="0" w:color="auto"/>
                      </w:divBdr>
                    </w:div>
                    <w:div w:id="857475102">
                      <w:marLeft w:val="0"/>
                      <w:marRight w:val="0"/>
                      <w:marTop w:val="0"/>
                      <w:marBottom w:val="0"/>
                      <w:divBdr>
                        <w:top w:val="none" w:sz="0" w:space="0" w:color="auto"/>
                        <w:left w:val="none" w:sz="0" w:space="0" w:color="auto"/>
                        <w:bottom w:val="none" w:sz="0" w:space="0" w:color="auto"/>
                        <w:right w:val="none" w:sz="0" w:space="0" w:color="auto"/>
                      </w:divBdr>
                    </w:div>
                    <w:div w:id="1830831553">
                      <w:marLeft w:val="0"/>
                      <w:marRight w:val="0"/>
                      <w:marTop w:val="0"/>
                      <w:marBottom w:val="0"/>
                      <w:divBdr>
                        <w:top w:val="none" w:sz="0" w:space="0" w:color="auto"/>
                        <w:left w:val="none" w:sz="0" w:space="0" w:color="auto"/>
                        <w:bottom w:val="none" w:sz="0" w:space="0" w:color="auto"/>
                        <w:right w:val="none" w:sz="0" w:space="0" w:color="auto"/>
                      </w:divBdr>
                    </w:div>
                    <w:div w:id="399602686">
                      <w:marLeft w:val="0"/>
                      <w:marRight w:val="0"/>
                      <w:marTop w:val="0"/>
                      <w:marBottom w:val="0"/>
                      <w:divBdr>
                        <w:top w:val="none" w:sz="0" w:space="0" w:color="auto"/>
                        <w:left w:val="none" w:sz="0" w:space="0" w:color="auto"/>
                        <w:bottom w:val="none" w:sz="0" w:space="0" w:color="auto"/>
                        <w:right w:val="none" w:sz="0" w:space="0" w:color="auto"/>
                      </w:divBdr>
                    </w:div>
                    <w:div w:id="2076390574">
                      <w:marLeft w:val="0"/>
                      <w:marRight w:val="0"/>
                      <w:marTop w:val="0"/>
                      <w:marBottom w:val="0"/>
                      <w:divBdr>
                        <w:top w:val="none" w:sz="0" w:space="0" w:color="auto"/>
                        <w:left w:val="none" w:sz="0" w:space="0" w:color="auto"/>
                        <w:bottom w:val="none" w:sz="0" w:space="0" w:color="auto"/>
                        <w:right w:val="none" w:sz="0" w:space="0" w:color="auto"/>
                      </w:divBdr>
                    </w:div>
                    <w:div w:id="382565525">
                      <w:marLeft w:val="0"/>
                      <w:marRight w:val="0"/>
                      <w:marTop w:val="0"/>
                      <w:marBottom w:val="0"/>
                      <w:divBdr>
                        <w:top w:val="none" w:sz="0" w:space="0" w:color="auto"/>
                        <w:left w:val="none" w:sz="0" w:space="0" w:color="auto"/>
                        <w:bottom w:val="none" w:sz="0" w:space="0" w:color="auto"/>
                        <w:right w:val="none" w:sz="0" w:space="0" w:color="auto"/>
                      </w:divBdr>
                    </w:div>
                    <w:div w:id="4461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qa.org.uk/programmes/unit-award-scheme/unit-details?unit=118993" TargetMode="External"/><Relationship Id="rId18" Type="http://schemas.openxmlformats.org/officeDocument/2006/relationships/hyperlink" Target="https://view.officeapps.live.com/op/view.aspx?src=https%3A%2F%2Fdocuments.princes-trust.org.uk%2FDocument_PDE_Quals-Resources_Tracking_Sheet_Exp-World-of-Work-L1.docx&amp;wdOrigin=BROWSELINK" TargetMode="External"/><Relationship Id="rId26" Type="http://schemas.openxmlformats.org/officeDocument/2006/relationships/hyperlink" Target="https://view.officeapps.live.com/op/view.aspx?src=https%3A%2F%2Fdocuments.princes-trust.org.uk%2FDocument_PDE_Quals-Resources_Tracking_Sheet_Ent-Project-E3.docx&amp;wdOrigin=BROWSELINK" TargetMode="External"/><Relationship Id="rId3" Type="http://schemas.openxmlformats.org/officeDocument/2006/relationships/settings" Target="settings.xml"/><Relationship Id="rId21" Type="http://schemas.openxmlformats.org/officeDocument/2006/relationships/hyperlink" Target="https://view.officeapps.live.com/op/view.aspx?src=https%3A%2F%2Fdocuments.princes-trust.org.uk%2FDocument_PDE_Quals-Resources_Tracking_Sheet_Personal-Dev-L1.docx&amp;wdOrigin=BROWSELINK" TargetMode="External"/><Relationship Id="rId34" Type="http://schemas.openxmlformats.org/officeDocument/2006/relationships/hyperlink" Target="https://view.officeapps.live.com/op/view.aspx?src=https%3A%2F%2Fdocuments.princes-trust.org.uk%2FDocument_PDE_Quals-Resources_Tracking_Sheet_WorldofWork-Prep-L2.docx&amp;wdOrigin=BROWSELINK" TargetMode="External"/><Relationship Id="rId7" Type="http://schemas.openxmlformats.org/officeDocument/2006/relationships/image" Target="media/image1.png"/><Relationship Id="rId12" Type="http://schemas.openxmlformats.org/officeDocument/2006/relationships/hyperlink" Target="https://www.aqa.org.uk/programmes/unit-award-scheme/unit-details?unit=72347" TargetMode="External"/><Relationship Id="rId17" Type="http://schemas.openxmlformats.org/officeDocument/2006/relationships/hyperlink" Target="https://view.officeapps.live.com/op/view.aspx?src=https%3A%2F%2Fdocuments.princes-trust.org.uk%2FDocument_PDE_Quals-Resources_Tracking_Sheet_Exp-World-of-Work-E3.docx&amp;wdOrigin=BROWSELINK" TargetMode="External"/><Relationship Id="rId25" Type="http://schemas.openxmlformats.org/officeDocument/2006/relationships/hyperlink" Target="https://view.officeapps.live.com/op/view.aspx?src=https%3A%2F%2Fdocuments.princes-trust.org.uk%2FDocument_PDE_Quals-Resources_Tracking_Sheet_Digital-Skills-L2.docx&amp;wdOrigin=BROWSELINK" TargetMode="External"/><Relationship Id="rId33" Type="http://schemas.openxmlformats.org/officeDocument/2006/relationships/hyperlink" Target="https://view.officeapps.live.com/op/view.aspx?src=https%3A%2F%2Fdocuments.princes-trust.org.uk%2FDocument_PDE_Quals-Resources_Tracking_Sheet_WorldofWork-Prep-L1.docx&amp;wdOrigin=BROWSELINK" TargetMode="External"/><Relationship Id="rId2" Type="http://schemas.openxmlformats.org/officeDocument/2006/relationships/styles" Target="styles.xml"/><Relationship Id="rId16" Type="http://schemas.openxmlformats.org/officeDocument/2006/relationships/hyperlink" Target="https://barclayslifeskills.com/lifeskills-for-young-people/" TargetMode="External"/><Relationship Id="rId20" Type="http://schemas.openxmlformats.org/officeDocument/2006/relationships/hyperlink" Target="https://view.officeapps.live.com/op/view.aspx?src=https%3A%2F%2Fdocuments.princes-trust.org.uk%2FDocument_PDE_Quals-Resources_Tracking_Sheet_Personal-Dev-E3.docx&amp;wdOrigin=BROWSELINK" TargetMode="External"/><Relationship Id="rId29" Type="http://schemas.openxmlformats.org/officeDocument/2006/relationships/hyperlink" Target="https://view.officeapps.live.com/op/view.aspx?src=https%3A%2F%2Fdocuments.princes-trust.org.uk%2FDocument_PDE_Quals-Resources_Tracking_Sheet_Career-Planning-E3.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qa.org.uk/programmes/unit-award-scheme/unit-details?unit=77412" TargetMode="External"/><Relationship Id="rId24" Type="http://schemas.openxmlformats.org/officeDocument/2006/relationships/hyperlink" Target="https://view.officeapps.live.com/op/view.aspx?src=https%3A%2F%2Fdocuments.princes-trust.org.uk%2FDocument_PDE_Quals-Resources_Tracking_Sheet_Digital-Skills-L1.docx&amp;wdOrigin=BROWSELINK" TargetMode="External"/><Relationship Id="rId32" Type="http://schemas.openxmlformats.org/officeDocument/2006/relationships/hyperlink" Target="https://view.officeapps.live.com/op/view.aspx?src=https%3A%2F%2Fdocuments.princes-trust.org.uk%2FDocument_PDE_Quals-Resources_Tracking_Sheet_WorldofWork-Prep-E3.docx&amp;wdOrigin=BROWSELINK" TargetMode="External"/><Relationship Id="rId5" Type="http://schemas.openxmlformats.org/officeDocument/2006/relationships/footnotes" Target="footnotes.xml"/><Relationship Id="rId15" Type="http://schemas.openxmlformats.org/officeDocument/2006/relationships/hyperlink" Target="https://www.careershubcios.co.uk/schools-colleges/benchmark-6/work-experience-for-students-with-send/" TargetMode="External"/><Relationship Id="rId23" Type="http://schemas.openxmlformats.org/officeDocument/2006/relationships/hyperlink" Target="https://view.officeapps.live.com/op/view.aspx?src=https%3A%2F%2Fdocuments.princes-trust.org.uk%2FDocument_PDE_Quals-Resources_Tracking_Sheet_Digital-Skills-E3.docx&amp;wdOrigin=BROWSELINK" TargetMode="External"/><Relationship Id="rId28" Type="http://schemas.openxmlformats.org/officeDocument/2006/relationships/hyperlink" Target="https://view.officeapps.live.com/op/view.aspx?src=https%3A%2F%2Fdocuments.princes-trust.org.uk%2FDocument_PDE_Quals-Resources_Tracking_Sheet_Ent-Project-L2.docx&amp;wdOrigin=BROWSELINK"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view.officeapps.live.com/op/view.aspx?src=https%3A%2F%2Fdocuments.princes-trust.org.uk%2FDocument_PDE_Quals-Resources_Tracking_Sheet_Exp-World-of-Work-L2.docx&amp;wdOrigin=BROWSELINK" TargetMode="External"/><Relationship Id="rId31" Type="http://schemas.openxmlformats.org/officeDocument/2006/relationships/hyperlink" Target="https://view.officeapps.live.com/op/view.aspx?src=https%3A%2F%2Fdocuments.princes-trust.org.uk%2FDocument_PDE_Quals-Resources_Tracking_Sheet_Career-Planning-L2.docx&amp;wdOrigin=BROWSELIN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pringpod.com/virtual-work-experience" TargetMode="External"/><Relationship Id="rId22" Type="http://schemas.openxmlformats.org/officeDocument/2006/relationships/hyperlink" Target="https://view.officeapps.live.com/op/view.aspx?src=https%3A%2F%2Fdocuments.princes-trust.org.uk%2FDocument_PDE_Quals-Resources_Tracking_Sheet_Personal-Dev-L2.docx&amp;wdOrigin=BROWSELINK" TargetMode="External"/><Relationship Id="rId27" Type="http://schemas.openxmlformats.org/officeDocument/2006/relationships/hyperlink" Target="https://view.officeapps.live.com/op/view.aspx?src=https%3A%2F%2Fdocuments.princes-trust.org.uk%2FDocument_PDE_Quals-Resources_Tracking_Sheet_Ent-Project-L1.docx&amp;wdOrigin=BROWSELINK" TargetMode="External"/><Relationship Id="rId30" Type="http://schemas.openxmlformats.org/officeDocument/2006/relationships/hyperlink" Target="https://view.officeapps.live.com/op/view.aspx?src=https%3A%2F%2Fdocuments.princes-trust.org.uk%2FDocument_PDE_Quals-Resources_Tracking_Sheet_Career-Planning-L1-.docx&amp;wdOrigin=BROWSELINK"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Spence</dc:creator>
  <cp:keywords/>
  <dc:description/>
  <cp:lastModifiedBy>Matthew Robinson</cp:lastModifiedBy>
  <cp:revision>2</cp:revision>
  <dcterms:created xsi:type="dcterms:W3CDTF">2024-05-27T11:16:00Z</dcterms:created>
  <dcterms:modified xsi:type="dcterms:W3CDTF">2024-05-27T11:16:00Z</dcterms:modified>
</cp:coreProperties>
</file>